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D5B7C">
      <w:pPr>
        <w:spacing w:line="560" w:lineRule="exact"/>
        <w:rPr>
          <w:sz w:val="24"/>
        </w:rPr>
      </w:pPr>
      <w:bookmarkStart w:id="0" w:name="_GoBack"/>
      <w:bookmarkEnd w:id="0"/>
      <w:r>
        <w:rPr>
          <w:rFonts w:hint="eastAsia"/>
          <w:sz w:val="24"/>
        </w:rPr>
        <w:t>合同编号：</w:t>
      </w:r>
      <w:r>
        <w:rPr>
          <w:sz w:val="24"/>
        </w:rPr>
        <w:t>[&lt;</w:t>
      </w:r>
      <w:r>
        <w:rPr>
          <w:rFonts w:hint="eastAsia"/>
          <w:sz w:val="24"/>
        </w:rPr>
        <w:t>贷款单号</w:t>
      </w:r>
      <w:r>
        <w:rPr>
          <w:sz w:val="24"/>
        </w:rPr>
        <w:t xml:space="preserve">&gt;]           </w:t>
      </w:r>
      <w:r>
        <w:rPr>
          <w:rFonts w:hint="eastAsia"/>
          <w:sz w:val="24"/>
        </w:rPr>
        <w:t>签约地点：</w:t>
      </w:r>
      <w:r>
        <w:rPr>
          <w:sz w:val="24"/>
        </w:rPr>
        <w:t>[&lt;</w:t>
      </w:r>
      <w:r>
        <w:rPr>
          <w:rFonts w:hint="eastAsia"/>
          <w:sz w:val="24"/>
        </w:rPr>
        <w:t>单位地址</w:t>
      </w:r>
      <w:r>
        <w:rPr>
          <w:sz w:val="24"/>
        </w:rPr>
        <w:t>&gt;]</w:t>
      </w:r>
    </w:p>
    <w:p w14:paraId="43C3A8D9">
      <w:pPr>
        <w:spacing w:line="560" w:lineRule="exact"/>
        <w:ind w:firstLine="570"/>
        <w:jc w:val="center"/>
        <w:rPr>
          <w:rFonts w:ascii="黑体" w:eastAsia="黑体"/>
          <w:sz w:val="36"/>
          <w:szCs w:val="36"/>
        </w:rPr>
      </w:pPr>
      <w:r>
        <w:rPr>
          <w:rFonts w:hint="eastAsia" w:ascii="黑体" w:eastAsia="黑体"/>
          <w:sz w:val="36"/>
          <w:szCs w:val="36"/>
        </w:rPr>
        <w:t>民间借贷中介服务合同（B）</w:t>
      </w:r>
    </w:p>
    <w:p w14:paraId="48F59F41">
      <w:pPr>
        <w:spacing w:line="640" w:lineRule="exact"/>
        <w:rPr>
          <w:rFonts w:hint="eastAsia"/>
          <w:sz w:val="28"/>
          <w:szCs w:val="28"/>
        </w:rPr>
      </w:pPr>
      <w:r>
        <w:rPr>
          <w:rFonts w:hint="eastAsia"/>
          <w:sz w:val="28"/>
          <w:szCs w:val="28"/>
        </w:rPr>
        <w:t>甲方：</w:t>
      </w:r>
      <w:r>
        <w:rPr>
          <w:sz w:val="28"/>
          <w:szCs w:val="28"/>
        </w:rPr>
        <w:t>[&lt;</w:t>
      </w:r>
      <w:r>
        <w:rPr>
          <w:rFonts w:hint="eastAsia"/>
          <w:sz w:val="28"/>
          <w:szCs w:val="28"/>
        </w:rPr>
        <w:t>出借人姓名</w:t>
      </w:r>
      <w:r>
        <w:rPr>
          <w:sz w:val="28"/>
          <w:szCs w:val="28"/>
        </w:rPr>
        <w:t xml:space="preserve">&gt;]          </w:t>
      </w:r>
    </w:p>
    <w:p w14:paraId="44732F17">
      <w:pPr>
        <w:spacing w:line="640" w:lineRule="exact"/>
        <w:rPr>
          <w:sz w:val="28"/>
          <w:szCs w:val="28"/>
        </w:rPr>
      </w:pPr>
      <w:r>
        <w:rPr>
          <w:rFonts w:hint="eastAsia"/>
          <w:sz w:val="28"/>
          <w:szCs w:val="28"/>
        </w:rPr>
        <w:t>身份证号码：</w:t>
      </w:r>
      <w:r>
        <w:rPr>
          <w:sz w:val="28"/>
          <w:szCs w:val="28"/>
        </w:rPr>
        <w:t>[&lt;</w:t>
      </w:r>
      <w:r>
        <w:rPr>
          <w:rFonts w:hint="eastAsia"/>
          <w:sz w:val="28"/>
          <w:szCs w:val="28"/>
        </w:rPr>
        <w:t>出借人证件</w:t>
      </w:r>
      <w:r>
        <w:rPr>
          <w:sz w:val="28"/>
          <w:szCs w:val="28"/>
        </w:rPr>
        <w:t>&gt;]</w:t>
      </w:r>
    </w:p>
    <w:p w14:paraId="516E7B1A">
      <w:pPr>
        <w:spacing w:line="640" w:lineRule="exact"/>
        <w:rPr>
          <w:sz w:val="28"/>
          <w:szCs w:val="28"/>
        </w:rPr>
      </w:pPr>
      <w:r>
        <w:rPr>
          <w:rFonts w:hint="eastAsia"/>
          <w:sz w:val="28"/>
          <w:szCs w:val="28"/>
        </w:rPr>
        <w:t>住址：</w:t>
      </w:r>
      <w:r>
        <w:rPr>
          <w:sz w:val="28"/>
          <w:szCs w:val="28"/>
        </w:rPr>
        <w:t>[&lt;</w:t>
      </w:r>
      <w:r>
        <w:rPr>
          <w:rFonts w:hint="eastAsia"/>
          <w:sz w:val="28"/>
          <w:szCs w:val="28"/>
        </w:rPr>
        <w:t>出借人地址</w:t>
      </w:r>
      <w:r>
        <w:rPr>
          <w:sz w:val="28"/>
          <w:szCs w:val="28"/>
        </w:rPr>
        <w:t>&gt;]</w:t>
      </w:r>
    </w:p>
    <w:p w14:paraId="6C262A15">
      <w:pPr>
        <w:spacing w:line="640" w:lineRule="exact"/>
        <w:rPr>
          <w:sz w:val="28"/>
          <w:szCs w:val="28"/>
        </w:rPr>
      </w:pPr>
      <w:r>
        <w:rPr>
          <w:rFonts w:hint="eastAsia"/>
          <w:sz w:val="28"/>
          <w:szCs w:val="28"/>
        </w:rPr>
        <w:t>联系电话：</w:t>
      </w:r>
      <w:r>
        <w:rPr>
          <w:sz w:val="28"/>
          <w:szCs w:val="28"/>
        </w:rPr>
        <w:t>[&lt;</w:t>
      </w:r>
      <w:r>
        <w:rPr>
          <w:rFonts w:hint="eastAsia"/>
          <w:sz w:val="28"/>
          <w:szCs w:val="28"/>
        </w:rPr>
        <w:t>出借人电话</w:t>
      </w:r>
      <w:r>
        <w:rPr>
          <w:sz w:val="28"/>
          <w:szCs w:val="28"/>
        </w:rPr>
        <w:t>&gt;]</w:t>
      </w:r>
    </w:p>
    <w:p w14:paraId="4C3FF84D">
      <w:pPr>
        <w:spacing w:line="640" w:lineRule="exact"/>
        <w:rPr>
          <w:sz w:val="28"/>
          <w:szCs w:val="28"/>
        </w:rPr>
      </w:pPr>
      <w:r>
        <w:rPr>
          <w:rFonts w:hint="eastAsia"/>
          <w:sz w:val="28"/>
          <w:szCs w:val="28"/>
        </w:rPr>
        <w:t>乙方：</w:t>
      </w:r>
      <w:r>
        <w:rPr>
          <w:sz w:val="28"/>
          <w:szCs w:val="28"/>
        </w:rPr>
        <w:t>[&lt;</w:t>
      </w:r>
      <w:r>
        <w:rPr>
          <w:rFonts w:hint="eastAsia"/>
          <w:sz w:val="28"/>
          <w:szCs w:val="28"/>
        </w:rPr>
        <w:t>单位名称</w:t>
      </w:r>
      <w:r>
        <w:rPr>
          <w:sz w:val="28"/>
          <w:szCs w:val="28"/>
        </w:rPr>
        <w:t>&gt;]</w:t>
      </w:r>
    </w:p>
    <w:p w14:paraId="6C99DA6A">
      <w:pPr>
        <w:spacing w:line="640" w:lineRule="exact"/>
        <w:rPr>
          <w:sz w:val="28"/>
          <w:szCs w:val="28"/>
        </w:rPr>
      </w:pPr>
      <w:r>
        <w:rPr>
          <w:rFonts w:hint="eastAsia"/>
          <w:sz w:val="28"/>
          <w:szCs w:val="28"/>
        </w:rPr>
        <w:t>法定代表人：</w:t>
      </w:r>
      <w:r>
        <w:rPr>
          <w:sz w:val="28"/>
          <w:szCs w:val="28"/>
        </w:rPr>
        <w:t>[&lt;</w:t>
      </w:r>
      <w:r>
        <w:rPr>
          <w:rFonts w:hint="eastAsia"/>
          <w:sz w:val="28"/>
          <w:szCs w:val="28"/>
        </w:rPr>
        <w:t>单位法人</w:t>
      </w:r>
      <w:r>
        <w:rPr>
          <w:sz w:val="28"/>
          <w:szCs w:val="28"/>
        </w:rPr>
        <w:t xml:space="preserve">&gt;]                  </w:t>
      </w:r>
      <w:r>
        <w:rPr>
          <w:rFonts w:hint="eastAsia"/>
          <w:sz w:val="28"/>
          <w:szCs w:val="28"/>
        </w:rPr>
        <w:t>职务：经理</w:t>
      </w:r>
    </w:p>
    <w:p w14:paraId="228EA016">
      <w:pPr>
        <w:spacing w:line="640" w:lineRule="exact"/>
        <w:rPr>
          <w:sz w:val="28"/>
          <w:szCs w:val="28"/>
        </w:rPr>
      </w:pPr>
      <w:r>
        <w:rPr>
          <w:rFonts w:hint="eastAsia"/>
          <w:sz w:val="28"/>
          <w:szCs w:val="28"/>
        </w:rPr>
        <w:t>住所地：</w:t>
      </w:r>
      <w:r>
        <w:rPr>
          <w:sz w:val="28"/>
          <w:szCs w:val="28"/>
        </w:rPr>
        <w:t>[&lt;</w:t>
      </w:r>
      <w:r>
        <w:rPr>
          <w:rFonts w:hint="eastAsia"/>
          <w:sz w:val="28"/>
          <w:szCs w:val="28"/>
        </w:rPr>
        <w:t>单位地址</w:t>
      </w:r>
      <w:r>
        <w:rPr>
          <w:sz w:val="28"/>
          <w:szCs w:val="28"/>
        </w:rPr>
        <w:t xml:space="preserve">&gt;]                  </w:t>
      </w:r>
    </w:p>
    <w:p w14:paraId="1E952FFA">
      <w:pPr>
        <w:spacing w:line="640" w:lineRule="exact"/>
        <w:rPr>
          <w:sz w:val="28"/>
          <w:szCs w:val="28"/>
        </w:rPr>
      </w:pPr>
      <w:r>
        <w:rPr>
          <w:rFonts w:hint="eastAsia"/>
          <w:sz w:val="28"/>
          <w:szCs w:val="28"/>
        </w:rPr>
        <w:t>业务电话：</w:t>
      </w:r>
      <w:r>
        <w:rPr>
          <w:sz w:val="28"/>
          <w:szCs w:val="28"/>
        </w:rPr>
        <w:t>[&lt;</w:t>
      </w:r>
      <w:r>
        <w:rPr>
          <w:rFonts w:hint="eastAsia"/>
          <w:sz w:val="28"/>
          <w:szCs w:val="28"/>
        </w:rPr>
        <w:t>单位电话</w:t>
      </w:r>
      <w:r>
        <w:rPr>
          <w:sz w:val="28"/>
          <w:szCs w:val="28"/>
        </w:rPr>
        <w:t>&gt;]</w:t>
      </w:r>
    </w:p>
    <w:p w14:paraId="3468EF66">
      <w:pPr>
        <w:spacing w:line="640" w:lineRule="exact"/>
        <w:ind w:firstLine="560" w:firstLineChars="200"/>
        <w:rPr>
          <w:sz w:val="28"/>
          <w:szCs w:val="28"/>
        </w:rPr>
      </w:pPr>
      <w:r>
        <w:rPr>
          <w:rFonts w:hint="eastAsia"/>
          <w:sz w:val="28"/>
          <w:szCs w:val="28"/>
        </w:rPr>
        <w:t>根据《中华人民共和国合同法》，本着平等自愿诚信的原则，就甲方委托乙方代为寻找适合的出借人事宜，为明确立约双方责任、权利与义务，签订本合同，双方保证共同遵守。</w:t>
      </w:r>
    </w:p>
    <w:p w14:paraId="592C2567">
      <w:pPr>
        <w:spacing w:line="640" w:lineRule="exact"/>
        <w:ind w:firstLine="480"/>
        <w:rPr>
          <w:sz w:val="28"/>
          <w:szCs w:val="28"/>
        </w:rPr>
      </w:pPr>
      <w:r>
        <w:rPr>
          <w:rFonts w:hint="eastAsia"/>
          <w:sz w:val="28"/>
          <w:szCs w:val="28"/>
        </w:rPr>
        <w:t>一、甲方借款数额为人民币</w:t>
      </w:r>
      <w:r>
        <w:rPr>
          <w:sz w:val="28"/>
          <w:szCs w:val="28"/>
          <w:u w:val="single"/>
        </w:rPr>
        <w:t xml:space="preserve">  [&lt;</w:t>
      </w:r>
      <w:r>
        <w:rPr>
          <w:rFonts w:hint="eastAsia"/>
          <w:sz w:val="28"/>
          <w:szCs w:val="28"/>
          <w:u w:val="single"/>
        </w:rPr>
        <w:t>借款金额大写</w:t>
      </w:r>
      <w:r>
        <w:rPr>
          <w:sz w:val="28"/>
          <w:szCs w:val="28"/>
          <w:u w:val="single"/>
        </w:rPr>
        <w:t xml:space="preserve">&gt;]  </w:t>
      </w:r>
      <w:r>
        <w:rPr>
          <w:rFonts w:hint="eastAsia"/>
          <w:sz w:val="28"/>
          <w:szCs w:val="28"/>
        </w:rPr>
        <w:t>元整（￥：</w:t>
      </w:r>
      <w:r>
        <w:rPr>
          <w:sz w:val="28"/>
          <w:szCs w:val="28"/>
        </w:rPr>
        <w:t>[&lt;</w:t>
      </w:r>
      <w:r>
        <w:rPr>
          <w:rFonts w:hint="eastAsia"/>
          <w:sz w:val="28"/>
          <w:szCs w:val="28"/>
        </w:rPr>
        <w:t>借款金额</w:t>
      </w:r>
      <w:r>
        <w:rPr>
          <w:sz w:val="28"/>
          <w:szCs w:val="28"/>
        </w:rPr>
        <w:t xml:space="preserve">&gt;]  </w:t>
      </w:r>
      <w:r>
        <w:rPr>
          <w:rFonts w:hint="eastAsia"/>
          <w:sz w:val="28"/>
          <w:szCs w:val="28"/>
        </w:rPr>
        <w:t>元）；</w:t>
      </w:r>
    </w:p>
    <w:p w14:paraId="7CEE0A20">
      <w:pPr>
        <w:spacing w:line="640" w:lineRule="exact"/>
        <w:ind w:firstLine="480"/>
        <w:rPr>
          <w:sz w:val="28"/>
          <w:szCs w:val="28"/>
        </w:rPr>
      </w:pPr>
      <w:r>
        <w:rPr>
          <w:rFonts w:hint="eastAsia"/>
          <w:sz w:val="28"/>
          <w:szCs w:val="28"/>
        </w:rPr>
        <w:t>二、甲方借款的期限为：</w:t>
      </w:r>
      <w:r>
        <w:rPr>
          <w:sz w:val="28"/>
          <w:szCs w:val="28"/>
          <w:u w:val="single"/>
        </w:rPr>
        <w:t xml:space="preserve"> [&lt;</w:t>
      </w:r>
      <w:r>
        <w:rPr>
          <w:rFonts w:hint="eastAsia"/>
          <w:sz w:val="28"/>
          <w:szCs w:val="28"/>
          <w:u w:val="single"/>
        </w:rPr>
        <w:t>放款日期</w:t>
      </w:r>
      <w:r>
        <w:rPr>
          <w:sz w:val="28"/>
          <w:szCs w:val="28"/>
          <w:u w:val="single"/>
        </w:rPr>
        <w:t>&gt;]</w:t>
      </w:r>
      <w:r>
        <w:rPr>
          <w:rFonts w:hint="eastAsia"/>
          <w:sz w:val="28"/>
          <w:szCs w:val="28"/>
          <w:u w:val="single"/>
        </w:rPr>
        <w:t>至</w:t>
      </w:r>
      <w:r>
        <w:rPr>
          <w:sz w:val="28"/>
          <w:szCs w:val="28"/>
          <w:u w:val="single"/>
        </w:rPr>
        <w:t>[&lt;</w:t>
      </w:r>
      <w:r>
        <w:rPr>
          <w:rFonts w:hint="eastAsia"/>
          <w:sz w:val="28"/>
          <w:szCs w:val="28"/>
          <w:u w:val="single"/>
        </w:rPr>
        <w:t>归还截止日期</w:t>
      </w:r>
      <w:r>
        <w:rPr>
          <w:sz w:val="28"/>
          <w:szCs w:val="28"/>
          <w:u w:val="single"/>
        </w:rPr>
        <w:t>&gt;]</w:t>
      </w:r>
      <w:r>
        <w:rPr>
          <w:rFonts w:hint="eastAsia"/>
          <w:sz w:val="28"/>
          <w:szCs w:val="28"/>
        </w:rPr>
        <w:t>。</w:t>
      </w:r>
    </w:p>
    <w:p w14:paraId="389FABAD">
      <w:pPr>
        <w:spacing w:line="640" w:lineRule="exact"/>
        <w:ind w:firstLine="480"/>
        <w:rPr>
          <w:sz w:val="28"/>
          <w:szCs w:val="28"/>
        </w:rPr>
      </w:pPr>
      <w:r>
        <w:rPr>
          <w:rFonts w:hint="eastAsia"/>
          <w:sz w:val="28"/>
          <w:szCs w:val="28"/>
        </w:rPr>
        <w:t>三、甲方借款的利率为</w:t>
      </w:r>
      <w:r>
        <w:rPr>
          <w:sz w:val="28"/>
          <w:szCs w:val="28"/>
        </w:rPr>
        <w:t>[&lt;</w:t>
      </w:r>
      <w:r>
        <w:rPr>
          <w:rFonts w:hint="eastAsia"/>
          <w:sz w:val="28"/>
          <w:szCs w:val="28"/>
        </w:rPr>
        <w:t>利率类别</w:t>
      </w:r>
      <w:r>
        <w:rPr>
          <w:sz w:val="28"/>
          <w:szCs w:val="28"/>
        </w:rPr>
        <w:t>&gt;]</w:t>
      </w:r>
      <w:r>
        <w:rPr>
          <w:rFonts w:hint="eastAsia"/>
          <w:sz w:val="28"/>
          <w:szCs w:val="28"/>
        </w:rPr>
        <w:t>利率</w:t>
      </w:r>
      <w:r>
        <w:rPr>
          <w:sz w:val="28"/>
          <w:szCs w:val="28"/>
          <w:u w:val="single"/>
        </w:rPr>
        <w:t>[&lt;</w:t>
      </w:r>
      <w:r>
        <w:rPr>
          <w:rFonts w:hint="eastAsia"/>
          <w:sz w:val="28"/>
          <w:szCs w:val="28"/>
          <w:u w:val="single"/>
        </w:rPr>
        <w:t>利率</w:t>
      </w:r>
      <w:r>
        <w:rPr>
          <w:sz w:val="28"/>
          <w:szCs w:val="28"/>
          <w:u w:val="single"/>
        </w:rPr>
        <w:t xml:space="preserve">&gt;] </w:t>
      </w:r>
      <w:r>
        <w:rPr>
          <w:sz w:val="28"/>
          <w:szCs w:val="28"/>
        </w:rPr>
        <w:t>%</w:t>
      </w:r>
      <w:r>
        <w:rPr>
          <w:rFonts w:hint="eastAsia"/>
          <w:sz w:val="28"/>
          <w:szCs w:val="28"/>
        </w:rPr>
        <w:t>。</w:t>
      </w:r>
    </w:p>
    <w:p w14:paraId="0849187F">
      <w:pPr>
        <w:spacing w:line="640" w:lineRule="exact"/>
        <w:ind w:firstLine="480"/>
        <w:rPr>
          <w:sz w:val="28"/>
          <w:szCs w:val="28"/>
        </w:rPr>
      </w:pPr>
      <w:r>
        <w:rPr>
          <w:rFonts w:hint="eastAsia"/>
          <w:sz w:val="28"/>
          <w:szCs w:val="28"/>
        </w:rPr>
        <w:t>四、乙方向甲方收取的服务费为借款金额的</w:t>
      </w:r>
      <w:r>
        <w:rPr>
          <w:sz w:val="28"/>
          <w:szCs w:val="28"/>
          <w:u w:val="single"/>
        </w:rPr>
        <w:t xml:space="preserve">  [&lt;</w:t>
      </w:r>
      <w:r>
        <w:rPr>
          <w:rFonts w:hint="eastAsia"/>
          <w:sz w:val="28"/>
          <w:szCs w:val="28"/>
          <w:u w:val="single"/>
        </w:rPr>
        <w:t>中介费率</w:t>
      </w:r>
      <w:r>
        <w:rPr>
          <w:sz w:val="28"/>
          <w:szCs w:val="28"/>
          <w:u w:val="single"/>
        </w:rPr>
        <w:t xml:space="preserve">&gt;] </w:t>
      </w:r>
      <w:r>
        <w:rPr>
          <w:rFonts w:hint="eastAsia"/>
          <w:sz w:val="28"/>
          <w:szCs w:val="28"/>
        </w:rPr>
        <w:t>％，即人民币</w:t>
      </w:r>
      <w:r>
        <w:rPr>
          <w:sz w:val="28"/>
          <w:szCs w:val="28"/>
          <w:u w:val="single"/>
        </w:rPr>
        <w:t xml:space="preserve"> [&lt;</w:t>
      </w:r>
      <w:r>
        <w:rPr>
          <w:rFonts w:hint="eastAsia"/>
          <w:sz w:val="28"/>
          <w:szCs w:val="28"/>
          <w:u w:val="single"/>
        </w:rPr>
        <w:t>中介费大写</w:t>
      </w:r>
      <w:r>
        <w:rPr>
          <w:sz w:val="28"/>
          <w:szCs w:val="28"/>
          <w:u w:val="single"/>
        </w:rPr>
        <w:t xml:space="preserve">&gt;] </w:t>
      </w:r>
      <w:r>
        <w:rPr>
          <w:rFonts w:hint="eastAsia"/>
          <w:sz w:val="28"/>
          <w:szCs w:val="28"/>
        </w:rPr>
        <w:t>元整（￥：</w:t>
      </w:r>
      <w:r>
        <w:rPr>
          <w:sz w:val="28"/>
          <w:szCs w:val="28"/>
        </w:rPr>
        <w:t>[&lt;</w:t>
      </w:r>
      <w:r>
        <w:rPr>
          <w:rFonts w:hint="eastAsia"/>
          <w:sz w:val="28"/>
          <w:szCs w:val="28"/>
        </w:rPr>
        <w:t>中介费</w:t>
      </w:r>
      <w:r>
        <w:rPr>
          <w:sz w:val="28"/>
          <w:szCs w:val="28"/>
        </w:rPr>
        <w:t xml:space="preserve">&gt;] </w:t>
      </w:r>
      <w:r>
        <w:rPr>
          <w:rFonts w:hint="eastAsia"/>
          <w:sz w:val="28"/>
          <w:szCs w:val="28"/>
        </w:rPr>
        <w:t>元）。该服务费于本合同生效之日支付。</w:t>
      </w:r>
    </w:p>
    <w:p w14:paraId="5649DA8E">
      <w:pPr>
        <w:spacing w:line="640" w:lineRule="exact"/>
        <w:ind w:firstLine="480"/>
        <w:rPr>
          <w:sz w:val="28"/>
          <w:szCs w:val="28"/>
        </w:rPr>
      </w:pPr>
      <w:r>
        <w:rPr>
          <w:rFonts w:hint="eastAsia"/>
          <w:sz w:val="28"/>
          <w:szCs w:val="28"/>
        </w:rPr>
        <w:t>五、双方责任：</w:t>
      </w:r>
    </w:p>
    <w:p w14:paraId="011F15A6">
      <w:pPr>
        <w:spacing w:line="640" w:lineRule="exact"/>
        <w:ind w:firstLine="480"/>
        <w:rPr>
          <w:sz w:val="28"/>
          <w:szCs w:val="28"/>
        </w:rPr>
      </w:pPr>
      <w:r>
        <w:rPr>
          <w:sz w:val="28"/>
          <w:szCs w:val="28"/>
        </w:rPr>
        <w:t>1</w:t>
      </w:r>
      <w:r>
        <w:rPr>
          <w:rFonts w:hint="eastAsia"/>
          <w:sz w:val="28"/>
          <w:szCs w:val="28"/>
        </w:rPr>
        <w:t>、甲方责任：</w:t>
      </w:r>
    </w:p>
    <w:p w14:paraId="4F8ACF8E">
      <w:pPr>
        <w:spacing w:line="640" w:lineRule="exact"/>
        <w:ind w:firstLine="480"/>
        <w:rPr>
          <w:sz w:val="28"/>
          <w:szCs w:val="28"/>
        </w:rPr>
      </w:pPr>
      <w:r>
        <w:rPr>
          <w:sz w:val="28"/>
          <w:szCs w:val="28"/>
        </w:rPr>
        <w:t xml:space="preserve">   1.1</w:t>
      </w:r>
      <w:r>
        <w:rPr>
          <w:rFonts w:hint="eastAsia"/>
          <w:sz w:val="28"/>
          <w:szCs w:val="28"/>
        </w:rPr>
        <w:t>甲方保证借款用于合法用途；</w:t>
      </w:r>
    </w:p>
    <w:p w14:paraId="51816AA5">
      <w:pPr>
        <w:spacing w:line="640" w:lineRule="exact"/>
        <w:ind w:firstLine="480"/>
        <w:rPr>
          <w:sz w:val="28"/>
          <w:szCs w:val="28"/>
        </w:rPr>
      </w:pPr>
      <w:r>
        <w:rPr>
          <w:sz w:val="28"/>
          <w:szCs w:val="28"/>
        </w:rPr>
        <w:t xml:space="preserve">   1.2</w:t>
      </w:r>
      <w:r>
        <w:rPr>
          <w:rFonts w:hint="eastAsia"/>
          <w:sz w:val="28"/>
          <w:szCs w:val="28"/>
        </w:rPr>
        <w:t>甲方保证按约定时间向出借人归还借款本金和支付借款利息；</w:t>
      </w:r>
    </w:p>
    <w:p w14:paraId="46EE3572">
      <w:pPr>
        <w:spacing w:line="640" w:lineRule="exact"/>
        <w:ind w:firstLine="980" w:firstLineChars="350"/>
        <w:rPr>
          <w:sz w:val="28"/>
          <w:szCs w:val="28"/>
        </w:rPr>
      </w:pPr>
      <w:r>
        <w:rPr>
          <w:sz w:val="28"/>
          <w:szCs w:val="28"/>
        </w:rPr>
        <w:t>1.3</w:t>
      </w:r>
      <w:r>
        <w:rPr>
          <w:rFonts w:hint="eastAsia"/>
          <w:sz w:val="28"/>
          <w:szCs w:val="28"/>
        </w:rPr>
        <w:t>甲方保证所提供的资料均真实有效，不存在虚假成分；</w:t>
      </w:r>
    </w:p>
    <w:p w14:paraId="16592BD2">
      <w:pPr>
        <w:spacing w:line="640" w:lineRule="exact"/>
        <w:ind w:firstLine="980" w:firstLineChars="350"/>
        <w:rPr>
          <w:sz w:val="28"/>
          <w:szCs w:val="28"/>
        </w:rPr>
      </w:pPr>
      <w:r>
        <w:rPr>
          <w:sz w:val="28"/>
          <w:szCs w:val="28"/>
        </w:rPr>
        <w:t>1.4</w:t>
      </w:r>
      <w:r>
        <w:rPr>
          <w:rFonts w:hint="eastAsia"/>
          <w:sz w:val="28"/>
          <w:szCs w:val="28"/>
        </w:rPr>
        <w:t>甲方保证对与此项借款有关的各方资料及本合同内容保密，不得泄露给与此项借款无关的单位或个人。</w:t>
      </w:r>
    </w:p>
    <w:p w14:paraId="0598FAED">
      <w:pPr>
        <w:spacing w:line="640" w:lineRule="exact"/>
        <w:ind w:firstLine="700" w:firstLineChars="250"/>
        <w:rPr>
          <w:sz w:val="28"/>
          <w:szCs w:val="28"/>
        </w:rPr>
      </w:pPr>
      <w:r>
        <w:rPr>
          <w:sz w:val="28"/>
          <w:szCs w:val="28"/>
        </w:rPr>
        <w:t>2</w:t>
      </w:r>
      <w:r>
        <w:rPr>
          <w:rFonts w:hint="eastAsia"/>
          <w:sz w:val="28"/>
          <w:szCs w:val="28"/>
        </w:rPr>
        <w:t>、乙方责任</w:t>
      </w:r>
    </w:p>
    <w:p w14:paraId="3BC30DDC">
      <w:pPr>
        <w:spacing w:line="640" w:lineRule="exact"/>
        <w:ind w:firstLine="980" w:firstLineChars="350"/>
        <w:rPr>
          <w:sz w:val="28"/>
          <w:szCs w:val="28"/>
        </w:rPr>
      </w:pPr>
      <w:r>
        <w:rPr>
          <w:sz w:val="28"/>
          <w:szCs w:val="28"/>
        </w:rPr>
        <w:t>2.1</w:t>
      </w:r>
      <w:r>
        <w:rPr>
          <w:rFonts w:hint="eastAsia"/>
          <w:sz w:val="28"/>
          <w:szCs w:val="28"/>
        </w:rPr>
        <w:t>乙方负责协助甲方办理借款单额相关手续；</w:t>
      </w:r>
    </w:p>
    <w:p w14:paraId="243012E8">
      <w:pPr>
        <w:spacing w:line="640" w:lineRule="exact"/>
        <w:ind w:firstLine="980" w:firstLineChars="350"/>
        <w:rPr>
          <w:sz w:val="28"/>
          <w:szCs w:val="28"/>
        </w:rPr>
      </w:pPr>
      <w:r>
        <w:rPr>
          <w:sz w:val="28"/>
          <w:szCs w:val="28"/>
        </w:rPr>
        <w:t>2.2</w:t>
      </w:r>
      <w:r>
        <w:rPr>
          <w:rFonts w:hint="eastAsia"/>
          <w:sz w:val="28"/>
          <w:szCs w:val="28"/>
        </w:rPr>
        <w:t>乙方协助甲方办理财产抵押登记手续；</w:t>
      </w:r>
    </w:p>
    <w:p w14:paraId="6EB8972D">
      <w:pPr>
        <w:spacing w:line="640" w:lineRule="exact"/>
        <w:ind w:firstLine="980" w:firstLineChars="350"/>
        <w:rPr>
          <w:sz w:val="28"/>
          <w:szCs w:val="28"/>
        </w:rPr>
      </w:pPr>
      <w:r>
        <w:rPr>
          <w:sz w:val="28"/>
          <w:szCs w:val="28"/>
        </w:rPr>
        <w:t>2.3</w:t>
      </w:r>
      <w:r>
        <w:rPr>
          <w:rFonts w:hint="eastAsia"/>
          <w:sz w:val="28"/>
          <w:szCs w:val="28"/>
        </w:rPr>
        <w:t>乙方保证对与此项借款有关的各方的资料及本合同内容保密，不得泄露给与此项借款无关的单位或个人。</w:t>
      </w:r>
    </w:p>
    <w:p w14:paraId="3B8D6562">
      <w:pPr>
        <w:spacing w:line="640" w:lineRule="exact"/>
        <w:ind w:firstLine="560" w:firstLineChars="200"/>
        <w:rPr>
          <w:sz w:val="28"/>
          <w:szCs w:val="28"/>
        </w:rPr>
      </w:pPr>
      <w:r>
        <w:rPr>
          <w:sz w:val="28"/>
          <w:szCs w:val="28"/>
        </w:rPr>
        <w:t>3</w:t>
      </w:r>
      <w:r>
        <w:rPr>
          <w:rFonts w:hint="eastAsia"/>
          <w:sz w:val="28"/>
          <w:szCs w:val="28"/>
        </w:rPr>
        <w:t>、违约责任：</w:t>
      </w:r>
    </w:p>
    <w:p w14:paraId="7FA54AAA">
      <w:pPr>
        <w:spacing w:line="640" w:lineRule="exact"/>
        <w:ind w:firstLine="980" w:firstLineChars="350"/>
        <w:rPr>
          <w:sz w:val="28"/>
          <w:szCs w:val="28"/>
        </w:rPr>
      </w:pPr>
      <w:r>
        <w:rPr>
          <w:sz w:val="28"/>
          <w:szCs w:val="28"/>
        </w:rPr>
        <w:t>3.1</w:t>
      </w:r>
      <w:r>
        <w:rPr>
          <w:rFonts w:hint="eastAsia"/>
          <w:sz w:val="28"/>
          <w:szCs w:val="28"/>
        </w:rPr>
        <w:t>若因甲方提供虚假材料或掩盖重要事实或不及时足额支付抵押登记所需费用导致登记不能办理、抵押无效或者抵押登记被撤销，以及甲方中途毁约导致抵押登记手续无法完成的，乙方所收服务费用不予退还，甲方除应支付全额服务费外，另须支付与全额服务费相等金额的违约金；</w:t>
      </w:r>
    </w:p>
    <w:p w14:paraId="6DD532FD">
      <w:pPr>
        <w:spacing w:line="640" w:lineRule="exact"/>
        <w:ind w:firstLine="980" w:firstLineChars="350"/>
        <w:rPr>
          <w:sz w:val="28"/>
          <w:szCs w:val="28"/>
        </w:rPr>
      </w:pPr>
      <w:r>
        <w:rPr>
          <w:sz w:val="28"/>
          <w:szCs w:val="28"/>
        </w:rPr>
        <w:t>3.2</w:t>
      </w:r>
      <w:r>
        <w:rPr>
          <w:rFonts w:hint="eastAsia"/>
          <w:sz w:val="28"/>
          <w:szCs w:val="28"/>
        </w:rPr>
        <w:t>若因乙方原因导致抵押登记手续不能办理，则乙方应退还甲方所收服务费。</w:t>
      </w:r>
    </w:p>
    <w:p w14:paraId="06C84FBD">
      <w:pPr>
        <w:spacing w:line="640" w:lineRule="exact"/>
        <w:ind w:firstLine="980" w:firstLineChars="350"/>
        <w:rPr>
          <w:sz w:val="28"/>
          <w:szCs w:val="28"/>
        </w:rPr>
      </w:pPr>
      <w:r>
        <w:rPr>
          <w:sz w:val="28"/>
          <w:szCs w:val="28"/>
        </w:rPr>
        <w:t>3.3</w:t>
      </w:r>
      <w:r>
        <w:rPr>
          <w:rFonts w:hint="eastAsia"/>
          <w:sz w:val="28"/>
          <w:szCs w:val="28"/>
        </w:rPr>
        <w:t>若甲方未能在其实际收取借款之日仍未全额支付服务费，则甲方需向乙方支付双倍服务费作为违约金。</w:t>
      </w:r>
    </w:p>
    <w:p w14:paraId="0E183B71">
      <w:pPr>
        <w:spacing w:line="640" w:lineRule="exact"/>
        <w:ind w:firstLine="560" w:firstLineChars="200"/>
        <w:rPr>
          <w:sz w:val="28"/>
          <w:szCs w:val="28"/>
        </w:rPr>
      </w:pPr>
      <w:r>
        <w:rPr>
          <w:rFonts w:hint="eastAsia"/>
          <w:sz w:val="28"/>
          <w:szCs w:val="28"/>
        </w:rPr>
        <w:t>六、甲方所借款项应由出借方以现金形式付给甲方或以转账方式划入《借款合同》确定的甲方名下的银行账户，甲方不得允许出借人将现金交付他人或将借款划入甲方以外的其他任何单位及个人账户。如甲方同意出借人将借款付给甲方以外的其他人或将借款划入甲方以外的他人账户，应自行承担所有可能产生的风险及损失，乙方不承担任何责任。</w:t>
      </w:r>
    </w:p>
    <w:p w14:paraId="5E670FC1">
      <w:pPr>
        <w:spacing w:line="640" w:lineRule="exact"/>
        <w:ind w:firstLine="560" w:firstLineChars="200"/>
        <w:rPr>
          <w:sz w:val="28"/>
          <w:szCs w:val="28"/>
        </w:rPr>
      </w:pPr>
      <w:r>
        <w:rPr>
          <w:rFonts w:hint="eastAsia"/>
          <w:sz w:val="28"/>
          <w:szCs w:val="28"/>
        </w:rPr>
        <w:t>七、未尽事宜由双方协商解决。</w:t>
      </w:r>
    </w:p>
    <w:p w14:paraId="38832913">
      <w:pPr>
        <w:spacing w:line="640" w:lineRule="exact"/>
        <w:ind w:firstLine="560" w:firstLineChars="200"/>
        <w:rPr>
          <w:sz w:val="28"/>
          <w:szCs w:val="28"/>
        </w:rPr>
      </w:pPr>
      <w:r>
        <w:rPr>
          <w:rFonts w:hint="eastAsia"/>
          <w:sz w:val="28"/>
          <w:szCs w:val="28"/>
        </w:rPr>
        <w:t>八、本协议经双方签署后即发生法律效力，并制作一式两份，甲、乙双方各执一份，效力等同。</w:t>
      </w:r>
    </w:p>
    <w:p w14:paraId="2878A4E3">
      <w:pPr>
        <w:spacing w:line="560" w:lineRule="exact"/>
        <w:ind w:firstLine="560" w:firstLineChars="200"/>
        <w:rPr>
          <w:sz w:val="28"/>
          <w:szCs w:val="28"/>
        </w:rPr>
      </w:pPr>
      <w:r>
        <w:rPr>
          <w:sz w:val="28"/>
          <w:szCs w:val="28"/>
        </w:rPr>
        <w:t xml:space="preserve">                              </w:t>
      </w:r>
    </w:p>
    <w:p w14:paraId="74A4CDC0">
      <w:pPr>
        <w:spacing w:line="560" w:lineRule="exact"/>
        <w:ind w:firstLine="560" w:firstLineChars="200"/>
        <w:rPr>
          <w:sz w:val="28"/>
          <w:szCs w:val="28"/>
        </w:rPr>
      </w:pPr>
    </w:p>
    <w:p w14:paraId="0BE24AAD">
      <w:pPr>
        <w:spacing w:line="560" w:lineRule="exact"/>
        <w:ind w:firstLine="4200" w:firstLineChars="1500"/>
        <w:rPr>
          <w:sz w:val="28"/>
          <w:szCs w:val="28"/>
        </w:rPr>
      </w:pPr>
      <w:r>
        <w:rPr>
          <w:rFonts w:hint="eastAsia"/>
          <w:sz w:val="28"/>
          <w:szCs w:val="28"/>
        </w:rPr>
        <w:t>甲方：</w:t>
      </w:r>
    </w:p>
    <w:p w14:paraId="0C34ACD9">
      <w:pPr>
        <w:spacing w:line="560" w:lineRule="exact"/>
        <w:ind w:firstLine="560" w:firstLineChars="200"/>
        <w:rPr>
          <w:sz w:val="28"/>
          <w:szCs w:val="28"/>
        </w:rPr>
      </w:pPr>
      <w:r>
        <w:rPr>
          <w:sz w:val="28"/>
          <w:szCs w:val="28"/>
        </w:rPr>
        <w:t xml:space="preserve">                          </w:t>
      </w:r>
    </w:p>
    <w:p w14:paraId="0C8E3CB6">
      <w:pPr>
        <w:spacing w:line="560" w:lineRule="exact"/>
        <w:ind w:firstLine="4200" w:firstLineChars="1500"/>
        <w:rPr>
          <w:sz w:val="28"/>
          <w:szCs w:val="28"/>
        </w:rPr>
      </w:pPr>
      <w:r>
        <w:rPr>
          <w:rFonts w:hint="eastAsia"/>
          <w:sz w:val="28"/>
          <w:szCs w:val="28"/>
        </w:rPr>
        <w:t>乙方：</w:t>
      </w:r>
    </w:p>
    <w:p w14:paraId="066FE314">
      <w:pPr>
        <w:spacing w:line="560" w:lineRule="exact"/>
        <w:ind w:firstLine="4200" w:firstLineChars="1500"/>
        <w:rPr>
          <w:sz w:val="28"/>
          <w:szCs w:val="28"/>
        </w:rPr>
      </w:pPr>
      <w:r>
        <w:rPr>
          <w:sz w:val="28"/>
          <w:szCs w:val="28"/>
        </w:rPr>
        <w:t>[&lt;</w:t>
      </w:r>
      <w:r>
        <w:rPr>
          <w:rFonts w:hint="eastAsia"/>
          <w:sz w:val="28"/>
          <w:szCs w:val="28"/>
        </w:rPr>
        <w:t>单位名称</w:t>
      </w:r>
      <w:r>
        <w:rPr>
          <w:sz w:val="28"/>
          <w:szCs w:val="28"/>
        </w:rPr>
        <w:t>&gt;]</w:t>
      </w:r>
    </w:p>
    <w:p w14:paraId="61AD5596">
      <w:pPr>
        <w:spacing w:line="560" w:lineRule="exact"/>
        <w:ind w:firstLine="4200" w:firstLineChars="1500"/>
        <w:rPr>
          <w:sz w:val="28"/>
          <w:szCs w:val="28"/>
        </w:rPr>
      </w:pPr>
      <w:r>
        <w:rPr>
          <w:rFonts w:hint="eastAsia"/>
          <w:sz w:val="28"/>
          <w:szCs w:val="28"/>
        </w:rPr>
        <w:t>法定代表人：</w:t>
      </w:r>
      <w:r>
        <w:rPr>
          <w:sz w:val="28"/>
          <w:szCs w:val="28"/>
        </w:rPr>
        <w:t>[&lt;</w:t>
      </w:r>
      <w:r>
        <w:rPr>
          <w:rFonts w:hint="eastAsia"/>
          <w:sz w:val="28"/>
          <w:szCs w:val="28"/>
        </w:rPr>
        <w:t>法人代表</w:t>
      </w:r>
      <w:r>
        <w:rPr>
          <w:sz w:val="28"/>
          <w:szCs w:val="28"/>
        </w:rPr>
        <w:t>&gt;]</w:t>
      </w:r>
    </w:p>
    <w:p w14:paraId="5B362A85">
      <w:pPr>
        <w:spacing w:line="560" w:lineRule="exact"/>
        <w:ind w:firstLine="4620" w:firstLineChars="1650"/>
        <w:rPr>
          <w:sz w:val="28"/>
          <w:szCs w:val="28"/>
        </w:rPr>
      </w:pPr>
    </w:p>
    <w:p w14:paraId="2598D6F4">
      <w:pPr>
        <w:spacing w:line="560" w:lineRule="exact"/>
        <w:ind w:firstLine="4200" w:firstLineChars="1500"/>
        <w:rPr>
          <w:sz w:val="28"/>
          <w:szCs w:val="28"/>
        </w:rPr>
      </w:pPr>
      <w:r>
        <w:rPr>
          <w:rFonts w:hint="eastAsia"/>
          <w:sz w:val="28"/>
          <w:szCs w:val="28"/>
        </w:rPr>
        <w:t>经办人：</w:t>
      </w:r>
    </w:p>
    <w:p w14:paraId="7203202E">
      <w:pPr>
        <w:spacing w:line="560" w:lineRule="exact"/>
        <w:ind w:firstLine="4620" w:firstLineChars="1650"/>
        <w:rPr>
          <w:sz w:val="28"/>
          <w:szCs w:val="28"/>
        </w:rPr>
      </w:pPr>
    </w:p>
    <w:p w14:paraId="48412D18">
      <w:pPr>
        <w:spacing w:line="560" w:lineRule="exact"/>
        <w:ind w:firstLine="4200" w:firstLineChars="1500"/>
        <w:rPr>
          <w:sz w:val="28"/>
          <w:szCs w:val="28"/>
        </w:rPr>
      </w:pPr>
      <w:r>
        <w:rPr>
          <w:rFonts w:hint="eastAsia"/>
          <w:sz w:val="28"/>
          <w:szCs w:val="28"/>
        </w:rPr>
        <w:t>签约时间：</w:t>
      </w:r>
      <w:r>
        <w:rPr>
          <w:sz w:val="28"/>
          <w:szCs w:val="28"/>
        </w:rPr>
        <w:t>[&lt;</w:t>
      </w:r>
      <w:r>
        <w:rPr>
          <w:rFonts w:hint="eastAsia"/>
          <w:sz w:val="28"/>
          <w:szCs w:val="28"/>
        </w:rPr>
        <w:t>当前日期</w:t>
      </w:r>
      <w:r>
        <w:rPr>
          <w:sz w:val="28"/>
          <w:szCs w:val="28"/>
        </w:rPr>
        <w:t>&gt;]</w:t>
      </w:r>
    </w:p>
    <w:p w14:paraId="1097C1AF">
      <w:pPr>
        <w:spacing w:line="560" w:lineRule="exact"/>
        <w:rPr>
          <w:sz w:val="24"/>
        </w:rPr>
      </w:pPr>
    </w:p>
    <w:p w14:paraId="382B6A51"/>
    <w:p w14:paraId="08353AD8"/>
    <w:p w14:paraId="7E478B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673"/>
    <w:rsid w:val="0001214B"/>
    <w:rsid w:val="00095F28"/>
    <w:rsid w:val="001C48F1"/>
    <w:rsid w:val="005E419E"/>
    <w:rsid w:val="00934595"/>
    <w:rsid w:val="00A51709"/>
    <w:rsid w:val="00B80330"/>
    <w:rsid w:val="00BC7673"/>
    <w:rsid w:val="2DB527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Style w:val="2"/>
      <w:tblCellMar>
        <w:top w:w="0" w:type="dxa"/>
        <w:left w:w="108" w:type="dxa"/>
        <w:bottom w:w="0" w:type="dxa"/>
        <w:right w:w="108" w:type="dxa"/>
      </w:tblCellMar>
    </w:tblPr>
    <w:trPr>
      <w:wBefore w:w="0" w:type="dxa"/>
    </w:t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1033</Words>
  <Characters>1097</Characters>
  <Lines>9</Lines>
  <Paragraphs>2</Paragraphs>
  <TotalTime>0</TotalTime>
  <ScaleCrop>false</ScaleCrop>
  <LinksUpToDate>false</LinksUpToDate>
  <CharactersWithSpaces>1230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2018-08-28T10:46:00Z</dcterms:created>
  <dc:creator>Windows 用户</dc:creator>
  <cp:lastModifiedBy>邓长青-软件</cp:lastModifiedBy>
  <dcterms:modified xsi:type="dcterms:W3CDTF">2026-03-22T01:46:08Z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5CEAD445293344A0BF4EDFC0655EAA83_13</vt:lpwstr>
  </property>
</Properties>
</file>