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093C0">
      <w:pPr>
        <w:pStyle w:val="4"/>
        <w:spacing w:line="420" w:lineRule="atLeast"/>
        <w:jc w:val="center"/>
        <w:rPr>
          <w:rFonts w:hint="eastAsia"/>
          <w:color w:val="333333"/>
          <w:sz w:val="28"/>
          <w:szCs w:val="21"/>
        </w:rPr>
      </w:pPr>
      <w:bookmarkStart w:id="0" w:name="_GoBack"/>
      <w:bookmarkEnd w:id="0"/>
      <w:r>
        <w:rPr>
          <w:rStyle w:val="7"/>
          <w:color w:val="333333"/>
          <w:sz w:val="28"/>
          <w:szCs w:val="21"/>
        </w:rPr>
        <w:t>民间借款合同</w:t>
      </w:r>
    </w:p>
    <w:p w14:paraId="01A62471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甲方(借款人)：</w:t>
      </w:r>
      <w:r>
        <w:rPr>
          <w:rFonts w:hint="eastAsia"/>
          <w:color w:val="333333"/>
          <w:sz w:val="28"/>
          <w:szCs w:val="21"/>
        </w:rPr>
        <w:t>[&lt;借款方姓名&gt;]</w:t>
      </w:r>
    </w:p>
    <w:p w14:paraId="3D2F0663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身份证号码：</w:t>
      </w:r>
      <w:r>
        <w:rPr>
          <w:rFonts w:hint="eastAsia"/>
          <w:color w:val="333333"/>
          <w:sz w:val="28"/>
          <w:szCs w:val="21"/>
        </w:rPr>
        <w:t>[&lt;借款方身份证号&gt;]</w:t>
      </w:r>
    </w:p>
    <w:p w14:paraId="6A3D0876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乙方(贷款人)：</w:t>
      </w:r>
      <w:r>
        <w:rPr>
          <w:rFonts w:hint="eastAsia"/>
          <w:color w:val="333333"/>
          <w:sz w:val="28"/>
          <w:szCs w:val="21"/>
        </w:rPr>
        <w:t>[&lt;单位名称&gt;]</w:t>
      </w:r>
    </w:p>
    <w:p w14:paraId="79C73206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身份证号码：</w:t>
      </w:r>
      <w:r>
        <w:rPr>
          <w:rFonts w:hint="eastAsia"/>
          <w:color w:val="333333"/>
          <w:sz w:val="28"/>
          <w:szCs w:val="21"/>
        </w:rPr>
        <w:t>[&lt;单位证件号&gt;]</w:t>
      </w:r>
    </w:p>
    <w:p w14:paraId="4D9219DF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甲乙双方就下列事宜达成一致意见，签订本合同。</w:t>
      </w:r>
    </w:p>
    <w:p w14:paraId="3DD9498B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一、乙方贷给甲方人民币(大写)</w:t>
      </w:r>
      <w:r>
        <w:rPr>
          <w:rFonts w:hint="eastAsia"/>
          <w:color w:val="333333"/>
          <w:sz w:val="28"/>
          <w:szCs w:val="21"/>
          <w:u w:val="single"/>
        </w:rPr>
        <w:t xml:space="preserve"> [&lt;借款金额大写&gt;]</w:t>
      </w:r>
      <w:r>
        <w:rPr>
          <w:color w:val="333333"/>
          <w:sz w:val="28"/>
          <w:szCs w:val="21"/>
        </w:rPr>
        <w:t>，于</w:t>
      </w:r>
      <w:r>
        <w:rPr>
          <w:rFonts w:hint="eastAsia"/>
          <w:color w:val="333333"/>
          <w:sz w:val="28"/>
          <w:szCs w:val="21"/>
        </w:rPr>
        <w:t>[&lt;放款日期&gt;]</w:t>
      </w:r>
      <w:r>
        <w:rPr>
          <w:color w:val="333333"/>
          <w:sz w:val="28"/>
          <w:szCs w:val="21"/>
        </w:rPr>
        <w:t>前交付甲方。</w:t>
      </w:r>
    </w:p>
    <w:p w14:paraId="10E6BF57">
      <w:pPr>
        <w:pStyle w:val="4"/>
        <w:spacing w:line="420" w:lineRule="atLeast"/>
        <w:ind w:firstLine="570"/>
        <w:rPr>
          <w:rFonts w:hint="eastAsia"/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二、贷款利息：</w:t>
      </w:r>
    </w:p>
    <w:p w14:paraId="4541EC22">
      <w:pPr>
        <w:pStyle w:val="4"/>
        <w:spacing w:line="420" w:lineRule="atLeast"/>
        <w:ind w:firstLine="570"/>
        <w:rPr>
          <w:color w:val="333333"/>
          <w:sz w:val="28"/>
          <w:szCs w:val="21"/>
        </w:rPr>
      </w:pPr>
      <w:r>
        <w:rPr>
          <w:rFonts w:hint="eastAsia"/>
          <w:color w:val="333333"/>
          <w:sz w:val="28"/>
          <w:szCs w:val="21"/>
        </w:rPr>
        <w:t>按[&lt;利率类别&gt;]利率[&lt;利率&gt;]%计算利息</w:t>
      </w:r>
    </w:p>
    <w:p w14:paraId="1F6EDCDA">
      <w:pPr>
        <w:pStyle w:val="4"/>
        <w:spacing w:line="420" w:lineRule="atLeast"/>
        <w:ind w:firstLine="570"/>
        <w:rPr>
          <w:rFonts w:hint="eastAsia"/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三、借款期限：</w:t>
      </w:r>
    </w:p>
    <w:p w14:paraId="156EC576">
      <w:pPr>
        <w:pStyle w:val="4"/>
        <w:spacing w:line="420" w:lineRule="atLeast"/>
        <w:ind w:firstLine="570"/>
        <w:rPr>
          <w:rFonts w:hint="eastAsia"/>
          <w:color w:val="333333"/>
          <w:sz w:val="28"/>
          <w:szCs w:val="21"/>
        </w:rPr>
      </w:pPr>
      <w:r>
        <w:rPr>
          <w:rFonts w:hint="eastAsia"/>
          <w:color w:val="333333"/>
          <w:sz w:val="28"/>
          <w:szCs w:val="21"/>
        </w:rPr>
        <w:t>[&lt;放款日期&gt;]至[&lt;归还截止日期&gt;]</w:t>
      </w:r>
    </w:p>
    <w:p w14:paraId="524D1D9D">
      <w:pPr>
        <w:pStyle w:val="4"/>
        <w:spacing w:line="420" w:lineRule="atLeast"/>
        <w:ind w:firstLine="570"/>
        <w:rPr>
          <w:rFonts w:hint="eastAsia"/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四、还款日期和方式：</w:t>
      </w:r>
    </w:p>
    <w:p w14:paraId="7AA832B6">
      <w:pPr>
        <w:pStyle w:val="4"/>
        <w:spacing w:line="420" w:lineRule="atLeast"/>
        <w:ind w:firstLine="570"/>
        <w:rPr>
          <w:rFonts w:hint="eastAsia"/>
          <w:color w:val="333333"/>
          <w:sz w:val="28"/>
          <w:szCs w:val="21"/>
        </w:rPr>
      </w:pPr>
      <w:r>
        <w:rPr>
          <w:rFonts w:hint="eastAsia"/>
          <w:color w:val="333333"/>
          <w:sz w:val="28"/>
          <w:szCs w:val="21"/>
        </w:rPr>
        <w:t>[&lt;还贷约定&gt;]</w:t>
      </w:r>
    </w:p>
    <w:p w14:paraId="70B687E3">
      <w:pPr>
        <w:pStyle w:val="4"/>
        <w:spacing w:line="420" w:lineRule="atLeast"/>
        <w:ind w:firstLine="570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五、</w:t>
      </w:r>
      <w:r>
        <w:rPr>
          <w:color w:val="333333"/>
          <w:sz w:val="28"/>
          <w:szCs w:val="21"/>
        </w:rPr>
        <w:fldChar w:fldCharType="begin"/>
      </w:r>
      <w:r>
        <w:rPr>
          <w:color w:val="333333"/>
          <w:sz w:val="28"/>
          <w:szCs w:val="21"/>
        </w:rPr>
        <w:instrText xml:space="preserve"> HYPERLINK "http://www.lawtime.cn/info/hetong/weiyuezeren/" \t "_blank" </w:instrText>
      </w:r>
      <w:r>
        <w:rPr>
          <w:color w:val="333333"/>
          <w:sz w:val="28"/>
          <w:szCs w:val="21"/>
        </w:rPr>
        <w:fldChar w:fldCharType="separate"/>
      </w:r>
      <w:r>
        <w:rPr>
          <w:rStyle w:val="9"/>
          <w:sz w:val="28"/>
          <w:szCs w:val="21"/>
        </w:rPr>
        <w:t>违约责任</w:t>
      </w:r>
      <w:r>
        <w:rPr>
          <w:color w:val="333333"/>
          <w:sz w:val="28"/>
          <w:szCs w:val="21"/>
        </w:rPr>
        <w:fldChar w:fldCharType="end"/>
      </w:r>
      <w:r>
        <w:rPr>
          <w:color w:val="333333"/>
          <w:sz w:val="28"/>
          <w:szCs w:val="21"/>
        </w:rPr>
        <w:t>：_____________________________________________</w:t>
      </w:r>
    </w:p>
    <w:p w14:paraId="6BF6CF69">
      <w:pPr>
        <w:pStyle w:val="4"/>
        <w:spacing w:line="420" w:lineRule="atLeas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六、本合同自_</w:t>
      </w:r>
      <w:r>
        <w:rPr>
          <w:rFonts w:hint="eastAsia"/>
          <w:color w:val="333333"/>
          <w:sz w:val="28"/>
          <w:szCs w:val="21"/>
        </w:rPr>
        <w:t>[&lt;当前日期&gt;]</w:t>
      </w:r>
      <w:r>
        <w:rPr>
          <w:color w:val="333333"/>
          <w:sz w:val="28"/>
          <w:szCs w:val="21"/>
        </w:rPr>
        <w:t>_生效。本合同一式两份，双方各执一份。</w:t>
      </w:r>
    </w:p>
    <w:p w14:paraId="7B9C1A7B">
      <w:pPr>
        <w:pStyle w:val="4"/>
        <w:spacing w:line="420" w:lineRule="atLeast"/>
        <w:jc w:val="righ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甲方(签字、盖章)：_____________________</w:t>
      </w:r>
    </w:p>
    <w:p w14:paraId="544D4321">
      <w:pPr>
        <w:pStyle w:val="4"/>
        <w:spacing w:line="420" w:lineRule="atLeast"/>
        <w:jc w:val="righ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合同签订日期_</w:t>
      </w:r>
      <w:r>
        <w:rPr>
          <w:rFonts w:hint="eastAsia"/>
          <w:color w:val="333333"/>
          <w:sz w:val="28"/>
          <w:szCs w:val="21"/>
          <w:u w:val="single"/>
        </w:rPr>
        <w:t>[&lt;当前日期&gt;]</w:t>
      </w:r>
      <w:r>
        <w:rPr>
          <w:color w:val="333333"/>
          <w:sz w:val="28"/>
          <w:szCs w:val="21"/>
        </w:rPr>
        <w:t>_</w:t>
      </w:r>
    </w:p>
    <w:p w14:paraId="1210D6A6">
      <w:pPr>
        <w:pStyle w:val="4"/>
        <w:spacing w:line="420" w:lineRule="atLeast"/>
        <w:jc w:val="righ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乙方(签字、盖章)：_____________________</w:t>
      </w:r>
    </w:p>
    <w:p w14:paraId="568CF930">
      <w:pPr>
        <w:pStyle w:val="4"/>
        <w:spacing w:line="420" w:lineRule="atLeast"/>
        <w:jc w:val="right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　　合同签订日期</w:t>
      </w:r>
      <w:r>
        <w:rPr>
          <w:color w:val="333333"/>
          <w:sz w:val="28"/>
          <w:szCs w:val="21"/>
          <w:u w:val="single"/>
        </w:rPr>
        <w:t>_</w:t>
      </w:r>
      <w:r>
        <w:rPr>
          <w:rFonts w:hint="eastAsia"/>
          <w:color w:val="333333"/>
          <w:sz w:val="28"/>
          <w:szCs w:val="21"/>
          <w:u w:val="single"/>
        </w:rPr>
        <w:t>[&lt;当前日期&gt;]</w:t>
      </w:r>
      <w:r>
        <w:rPr>
          <w:color w:val="333333"/>
          <w:sz w:val="28"/>
          <w:szCs w:val="21"/>
        </w:rPr>
        <w:t>_</w:t>
      </w:r>
    </w:p>
    <w:p w14:paraId="189C26E0">
      <w:pPr>
        <w:rPr>
          <w:rFonts w:hint="eastAsia"/>
          <w:sz w:val="28"/>
        </w:rPr>
      </w:pPr>
    </w:p>
    <w:p w14:paraId="177C46EA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74236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  <w:lang/>
      </w:rPr>
      <w:t>1</w:t>
    </w:r>
    <w:r>
      <w:rPr>
        <w:rStyle w:val="8"/>
      </w:rPr>
      <w:fldChar w:fldCharType="end"/>
    </w:r>
  </w:p>
  <w:p w14:paraId="548E712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C39F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D4A243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2D"/>
    <w:rsid w:val="00CB092D"/>
    <w:rsid w:val="00D044E1"/>
    <w:rsid w:val="7DF32D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semiHidden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7">
    <w:name w:val="Strong"/>
    <w:basedOn w:val="6"/>
    <w:qFormat/>
    <w:uiPriority w:val="0"/>
  </w:style>
  <w:style w:type="character" w:styleId="8">
    <w:name w:val="page number"/>
    <w:basedOn w:val="6"/>
    <w:semiHidden/>
    <w:uiPriority w:val="0"/>
  </w:style>
  <w:style w:type="character" w:styleId="9">
    <w:name w:val="Hyperlink"/>
    <w:basedOn w:val="6"/>
    <w:semiHidden/>
    <w:uiPriority w:val="0"/>
    <w:rPr>
      <w:color w:val="6666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268</Words>
  <Characters>387</Characters>
  <Lines>3</Lines>
  <Paragraphs>1</Paragraphs>
  <TotalTime>0</TotalTime>
  <ScaleCrop>false</ScaleCrop>
  <LinksUpToDate>false</LinksUpToDate>
  <CharactersWithSpaces>410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2018-08-28T08:57:00Z</dcterms:created>
  <dc:creator>微软用户</dc:creator>
  <cp:lastModifiedBy>邓长青-软件</cp:lastModifiedBy>
  <dcterms:modified xsi:type="dcterms:W3CDTF">2026-03-22T01:44:15Z</dcterms:modified>
  <dc:title>民间借款合同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7995F5AE8D2F4198883E9856FA0227F7_13</vt:lpwstr>
  </property>
</Properties>
</file>