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59318">
      <w:pPr>
        <w:rPr>
          <w:sz w:val="24"/>
        </w:rPr>
      </w:pPr>
      <w:bookmarkStart w:id="0" w:name="_GoBack"/>
      <w:bookmarkEnd w:id="0"/>
      <w:r>
        <w:rPr>
          <w:rFonts w:hint="eastAsia"/>
          <w:sz w:val="24"/>
        </w:rPr>
        <w:t>合同编号：</w:t>
      </w:r>
      <w:r>
        <w:rPr>
          <w:sz w:val="24"/>
        </w:rPr>
        <w:t>[&lt;</w:t>
      </w:r>
      <w:r>
        <w:rPr>
          <w:rFonts w:hint="eastAsia"/>
          <w:sz w:val="24"/>
        </w:rPr>
        <w:t>贷款单号</w:t>
      </w:r>
      <w:r>
        <w:rPr>
          <w:sz w:val="24"/>
        </w:rPr>
        <w:t xml:space="preserve">&gt;]            </w:t>
      </w:r>
      <w:r>
        <w:rPr>
          <w:rFonts w:hint="eastAsia"/>
          <w:sz w:val="24"/>
        </w:rPr>
        <w:t>签约地点：</w:t>
      </w:r>
      <w:r>
        <w:rPr>
          <w:sz w:val="24"/>
        </w:rPr>
        <w:t>[&lt;</w:t>
      </w:r>
      <w:r>
        <w:rPr>
          <w:rFonts w:hint="eastAsia"/>
          <w:sz w:val="24"/>
        </w:rPr>
        <w:t>单位地址</w:t>
      </w:r>
      <w:r>
        <w:rPr>
          <w:sz w:val="24"/>
        </w:rPr>
        <w:t>&gt;]</w:t>
      </w:r>
    </w:p>
    <w:p w14:paraId="44682632">
      <w:pPr>
        <w:rPr>
          <w:sz w:val="24"/>
        </w:rPr>
      </w:pPr>
    </w:p>
    <w:p w14:paraId="63B4FBA6">
      <w:pPr>
        <w:jc w:val="center"/>
        <w:rPr>
          <w:rFonts w:ascii="黑体" w:eastAsia="黑体"/>
          <w:sz w:val="36"/>
          <w:szCs w:val="36"/>
        </w:rPr>
      </w:pPr>
      <w:r>
        <w:rPr>
          <w:rFonts w:hint="eastAsia" w:ascii="黑体" w:eastAsia="黑体"/>
          <w:sz w:val="36"/>
          <w:szCs w:val="36"/>
        </w:rPr>
        <w:t>多户联保保证借款合同</w:t>
      </w:r>
    </w:p>
    <w:p w14:paraId="09399E26">
      <w:pPr>
        <w:rPr>
          <w:rFonts w:hint="eastAsia"/>
          <w:sz w:val="24"/>
        </w:rPr>
      </w:pPr>
    </w:p>
    <w:p w14:paraId="4ABD8CCC">
      <w:pPr>
        <w:spacing w:line="560" w:lineRule="exact"/>
        <w:rPr>
          <w:sz w:val="24"/>
        </w:rPr>
      </w:pPr>
      <w:r>
        <w:rPr>
          <w:rFonts w:hint="eastAsia"/>
          <w:sz w:val="24"/>
        </w:rPr>
        <w:t>出借人：</w:t>
      </w:r>
      <w:r>
        <w:rPr>
          <w:sz w:val="24"/>
        </w:rPr>
        <w:t>[&lt;</w:t>
      </w:r>
      <w:r>
        <w:rPr>
          <w:rFonts w:hint="eastAsia"/>
          <w:sz w:val="24"/>
        </w:rPr>
        <w:t>出借人姓名</w:t>
      </w:r>
      <w:r>
        <w:rPr>
          <w:sz w:val="24"/>
        </w:rPr>
        <w:t xml:space="preserve">&gt;]                 </w:t>
      </w:r>
      <w:r>
        <w:rPr>
          <w:rFonts w:hint="eastAsia"/>
          <w:sz w:val="24"/>
        </w:rPr>
        <w:t>（以下简称甲方）</w:t>
      </w:r>
    </w:p>
    <w:p w14:paraId="65459AA0">
      <w:pPr>
        <w:spacing w:line="560" w:lineRule="exact"/>
        <w:rPr>
          <w:sz w:val="24"/>
        </w:rPr>
      </w:pPr>
      <w:r>
        <w:rPr>
          <w:rFonts w:hint="eastAsia"/>
          <w:sz w:val="24"/>
        </w:rPr>
        <w:t>身份证号码：</w:t>
      </w:r>
      <w:r>
        <w:rPr>
          <w:sz w:val="24"/>
        </w:rPr>
        <w:t>[&lt;</w:t>
      </w:r>
      <w:r>
        <w:rPr>
          <w:rFonts w:hint="eastAsia"/>
          <w:sz w:val="24"/>
        </w:rPr>
        <w:t>出借人证件</w:t>
      </w:r>
      <w:r>
        <w:rPr>
          <w:sz w:val="24"/>
        </w:rPr>
        <w:t>&gt;]</w:t>
      </w:r>
    </w:p>
    <w:p w14:paraId="4197F02F">
      <w:pPr>
        <w:spacing w:line="560" w:lineRule="exact"/>
        <w:rPr>
          <w:sz w:val="24"/>
        </w:rPr>
      </w:pPr>
      <w:r>
        <w:rPr>
          <w:rFonts w:hint="eastAsia"/>
          <w:sz w:val="24"/>
        </w:rPr>
        <w:t>联系电话：</w:t>
      </w:r>
      <w:r>
        <w:rPr>
          <w:sz w:val="24"/>
        </w:rPr>
        <w:t>[&lt;</w:t>
      </w:r>
      <w:r>
        <w:rPr>
          <w:rFonts w:hint="eastAsia"/>
          <w:sz w:val="24"/>
        </w:rPr>
        <w:t>出借人电话</w:t>
      </w:r>
      <w:r>
        <w:rPr>
          <w:sz w:val="24"/>
        </w:rPr>
        <w:t>&gt;]</w:t>
      </w:r>
    </w:p>
    <w:p w14:paraId="7763F420">
      <w:pPr>
        <w:spacing w:line="560" w:lineRule="exact"/>
        <w:rPr>
          <w:sz w:val="24"/>
        </w:rPr>
      </w:pPr>
      <w:r>
        <w:rPr>
          <w:rFonts w:hint="eastAsia"/>
          <w:sz w:val="24"/>
        </w:rPr>
        <w:t>现住址：</w:t>
      </w:r>
      <w:r>
        <w:rPr>
          <w:sz w:val="24"/>
        </w:rPr>
        <w:t>[&lt;</w:t>
      </w:r>
      <w:r>
        <w:rPr>
          <w:rFonts w:hint="eastAsia"/>
          <w:sz w:val="24"/>
        </w:rPr>
        <w:t>出借人地址</w:t>
      </w:r>
      <w:r>
        <w:rPr>
          <w:sz w:val="24"/>
        </w:rPr>
        <w:t xml:space="preserve">&gt;]         </w:t>
      </w:r>
    </w:p>
    <w:p w14:paraId="14D08A09">
      <w:pPr>
        <w:spacing w:line="560" w:lineRule="exact"/>
        <w:rPr>
          <w:sz w:val="24"/>
        </w:rPr>
      </w:pPr>
      <w:r>
        <w:rPr>
          <w:rFonts w:hint="eastAsia"/>
          <w:sz w:val="24"/>
        </w:rPr>
        <w:t>由于借款人（保证人）为多户联保，所以以下统称为乙方。</w:t>
      </w:r>
    </w:p>
    <w:p w14:paraId="5CBDAC0E">
      <w:pPr>
        <w:spacing w:line="560" w:lineRule="exact"/>
        <w:ind w:firstLine="570"/>
        <w:rPr>
          <w:sz w:val="24"/>
        </w:rPr>
      </w:pPr>
      <w:r>
        <w:rPr>
          <w:sz w:val="24"/>
        </w:rPr>
        <w:t>[&lt;</w:t>
      </w:r>
      <w:r>
        <w:rPr>
          <w:rFonts w:hint="eastAsia"/>
          <w:sz w:val="24"/>
        </w:rPr>
        <w:t>多户联保信息&gt;</w:t>
      </w:r>
      <w:r>
        <w:rPr>
          <w:sz w:val="24"/>
        </w:rPr>
        <w:t>]</w:t>
      </w:r>
    </w:p>
    <w:p w14:paraId="6CB4BE66">
      <w:pPr>
        <w:spacing w:line="560" w:lineRule="exact"/>
        <w:ind w:firstLine="570"/>
        <w:rPr>
          <w:sz w:val="24"/>
        </w:rPr>
      </w:pPr>
      <w:r>
        <w:rPr>
          <w:rFonts w:hint="eastAsia"/>
          <w:sz w:val="24"/>
        </w:rPr>
        <w:t>本合同项下借款人（保证人），在相互信任、相互制约的基础上自愿组成借款保证联保户，联保户任一成员在本合同项下的借款，其他成员共同提供连带责任保证担保，即联保户成员在本合同项下具有双重身份，在以借款人身份向出借人借款的同时，尤以保证人的身份对其本人以外的联保户其他成员在本合同项下的借款提供连带责任保证担保，提前还款的成员，对未还款的成员继续承担连带责任保证担保。</w:t>
      </w:r>
    </w:p>
    <w:p w14:paraId="7BDD6424">
      <w:pPr>
        <w:spacing w:line="560" w:lineRule="exact"/>
        <w:ind w:firstLine="570"/>
        <w:rPr>
          <w:sz w:val="24"/>
        </w:rPr>
      </w:pPr>
      <w:r>
        <w:rPr>
          <w:rFonts w:hint="eastAsia"/>
          <w:sz w:val="24"/>
        </w:rPr>
        <w:t>现本合同项下所有借款（保证）人（以下所有借款人（保证人）均称乙方），经与甲方充分协商，根据《中华人民共和国合同法》和《中华人民共和国民法通则》等相关法律、法规的规定，本着平等、自愿的原则，就乙方向甲方借款及联保户内成员互相提供保证担保等相关事宜达成协议如下：</w:t>
      </w:r>
    </w:p>
    <w:p w14:paraId="70D325B2">
      <w:pPr>
        <w:spacing w:line="560" w:lineRule="exact"/>
        <w:ind w:firstLine="570"/>
        <w:rPr>
          <w:b/>
          <w:sz w:val="24"/>
        </w:rPr>
      </w:pPr>
      <w:r>
        <w:rPr>
          <w:rFonts w:hint="eastAsia"/>
          <w:b/>
          <w:sz w:val="24"/>
        </w:rPr>
        <w:t>第一部分</w:t>
      </w:r>
      <w:r>
        <w:rPr>
          <w:b/>
          <w:sz w:val="24"/>
        </w:rPr>
        <w:t xml:space="preserve">  </w:t>
      </w:r>
      <w:r>
        <w:rPr>
          <w:rFonts w:hint="eastAsia"/>
          <w:b/>
          <w:sz w:val="24"/>
        </w:rPr>
        <w:t>借款、还款及利息</w:t>
      </w:r>
    </w:p>
    <w:tbl>
      <w:tblPr>
        <w:tblStyle w:val="2"/>
        <w:tblW w:w="49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2159"/>
        <w:gridCol w:w="2701"/>
        <w:gridCol w:w="1439"/>
      </w:tblGrid>
      <w:tr w14:paraId="63C8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1245" w:type="pct"/>
            <w:tcBorders>
              <w:top w:val="single" w:color="auto" w:sz="4" w:space="0"/>
              <w:left w:val="single" w:color="auto" w:sz="4" w:space="0"/>
              <w:bottom w:val="single" w:color="auto" w:sz="4" w:space="0"/>
              <w:right w:val="single" w:color="auto" w:sz="4" w:space="0"/>
            </w:tcBorders>
            <w:noWrap w:val="0"/>
            <w:vAlign w:val="top"/>
          </w:tcPr>
          <w:p w14:paraId="2E29A983">
            <w:pPr>
              <w:spacing w:line="560" w:lineRule="exact"/>
              <w:jc w:val="center"/>
              <w:rPr>
                <w:b/>
                <w:sz w:val="24"/>
              </w:rPr>
            </w:pPr>
            <w:r>
              <w:rPr>
                <w:rFonts w:hint="eastAsia"/>
                <w:b/>
                <w:sz w:val="24"/>
              </w:rPr>
              <w:t>借款人（保证人）</w:t>
            </w:r>
          </w:p>
        </w:tc>
        <w:tc>
          <w:tcPr>
            <w:tcW w:w="1287" w:type="pct"/>
            <w:tcBorders>
              <w:top w:val="single" w:color="auto" w:sz="4" w:space="0"/>
              <w:left w:val="single" w:color="auto" w:sz="4" w:space="0"/>
              <w:bottom w:val="single" w:color="auto" w:sz="4" w:space="0"/>
              <w:right w:val="single" w:color="auto" w:sz="4" w:space="0"/>
            </w:tcBorders>
            <w:noWrap w:val="0"/>
            <w:vAlign w:val="top"/>
          </w:tcPr>
          <w:p w14:paraId="4C94A076">
            <w:pPr>
              <w:spacing w:line="560" w:lineRule="exact"/>
              <w:jc w:val="center"/>
              <w:rPr>
                <w:b/>
                <w:sz w:val="24"/>
              </w:rPr>
            </w:pPr>
            <w:r>
              <w:rPr>
                <w:rFonts w:hint="eastAsia"/>
                <w:b/>
                <w:sz w:val="24"/>
              </w:rPr>
              <w:t>借款金额（大写）</w:t>
            </w:r>
          </w:p>
        </w:tc>
        <w:tc>
          <w:tcPr>
            <w:tcW w:w="1610" w:type="pct"/>
            <w:tcBorders>
              <w:top w:val="single" w:color="auto" w:sz="4" w:space="0"/>
              <w:left w:val="single" w:color="auto" w:sz="4" w:space="0"/>
              <w:bottom w:val="single" w:color="auto" w:sz="4" w:space="0"/>
              <w:right w:val="single" w:color="auto" w:sz="4" w:space="0"/>
            </w:tcBorders>
            <w:noWrap w:val="0"/>
            <w:vAlign w:val="top"/>
          </w:tcPr>
          <w:p w14:paraId="702D9F88">
            <w:pPr>
              <w:spacing w:line="560" w:lineRule="exact"/>
              <w:jc w:val="center"/>
              <w:rPr>
                <w:b/>
                <w:sz w:val="24"/>
              </w:rPr>
            </w:pPr>
            <w:r>
              <w:rPr>
                <w:rFonts w:hint="eastAsia"/>
                <w:b/>
                <w:sz w:val="24"/>
              </w:rPr>
              <w:t>借款期限</w:t>
            </w:r>
          </w:p>
        </w:tc>
        <w:tc>
          <w:tcPr>
            <w:tcW w:w="858" w:type="pct"/>
            <w:tcBorders>
              <w:top w:val="single" w:color="auto" w:sz="4" w:space="0"/>
              <w:left w:val="single" w:color="auto" w:sz="4" w:space="0"/>
              <w:bottom w:val="single" w:color="auto" w:sz="4" w:space="0"/>
              <w:right w:val="single" w:color="auto" w:sz="4" w:space="0"/>
            </w:tcBorders>
            <w:noWrap w:val="0"/>
            <w:vAlign w:val="top"/>
          </w:tcPr>
          <w:p w14:paraId="158D1443">
            <w:pPr>
              <w:spacing w:line="560" w:lineRule="exact"/>
              <w:jc w:val="center"/>
              <w:rPr>
                <w:b/>
                <w:sz w:val="24"/>
              </w:rPr>
            </w:pPr>
            <w:r>
              <w:rPr>
                <w:rFonts w:hint="eastAsia"/>
                <w:b/>
                <w:sz w:val="24"/>
              </w:rPr>
              <w:t>借款用途</w:t>
            </w:r>
          </w:p>
        </w:tc>
      </w:tr>
      <w:tr w14:paraId="1BBA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Pr>
        <w:tc>
          <w:tcPr>
            <w:tcW w:w="1245" w:type="pct"/>
            <w:vMerge w:val="restart"/>
            <w:tcBorders>
              <w:top w:val="single" w:color="auto" w:sz="4" w:space="0"/>
              <w:left w:val="single" w:color="auto" w:sz="4" w:space="0"/>
              <w:bottom w:val="single" w:color="auto" w:sz="4" w:space="0"/>
              <w:right w:val="single" w:color="auto" w:sz="4" w:space="0"/>
            </w:tcBorders>
            <w:noWrap w:val="0"/>
            <w:vAlign w:val="top"/>
          </w:tcPr>
          <w:p w14:paraId="1A87F5CF">
            <w:pPr>
              <w:spacing w:line="560" w:lineRule="exact"/>
              <w:rPr>
                <w:b/>
                <w:sz w:val="24"/>
              </w:rPr>
            </w:pPr>
            <w:r>
              <w:rPr>
                <w:b/>
                <w:sz w:val="24"/>
              </w:rPr>
              <w:t>[&lt;</w:t>
            </w:r>
            <w:r>
              <w:rPr>
                <w:rFonts w:hint="eastAsia"/>
                <w:b/>
                <w:sz w:val="24"/>
              </w:rPr>
              <w:t>多户联保姓名</w:t>
            </w:r>
            <w:r>
              <w:rPr>
                <w:b/>
                <w:sz w:val="24"/>
              </w:rPr>
              <w:t>&gt;]</w:t>
            </w:r>
          </w:p>
        </w:tc>
        <w:tc>
          <w:tcPr>
            <w:tcW w:w="1287" w:type="pct"/>
            <w:tcBorders>
              <w:top w:val="single" w:color="auto" w:sz="4" w:space="0"/>
              <w:left w:val="single" w:color="auto" w:sz="4" w:space="0"/>
              <w:bottom w:val="single" w:color="auto" w:sz="4" w:space="0"/>
              <w:right w:val="single" w:color="auto" w:sz="4" w:space="0"/>
            </w:tcBorders>
            <w:noWrap w:val="0"/>
            <w:vAlign w:val="top"/>
          </w:tcPr>
          <w:p w14:paraId="4690FD63">
            <w:pPr>
              <w:spacing w:line="560" w:lineRule="exact"/>
              <w:rPr>
                <w:b/>
                <w:sz w:val="24"/>
              </w:rPr>
            </w:pPr>
          </w:p>
        </w:tc>
        <w:tc>
          <w:tcPr>
            <w:tcW w:w="1610" w:type="pct"/>
            <w:tcBorders>
              <w:top w:val="single" w:color="auto" w:sz="4" w:space="0"/>
              <w:left w:val="single" w:color="auto" w:sz="4" w:space="0"/>
              <w:bottom w:val="single" w:color="auto" w:sz="4" w:space="0"/>
              <w:right w:val="single" w:color="auto" w:sz="4" w:space="0"/>
            </w:tcBorders>
            <w:noWrap w:val="0"/>
            <w:vAlign w:val="top"/>
          </w:tcPr>
          <w:p w14:paraId="6ED9C59E">
            <w:pPr>
              <w:spacing w:line="560" w:lineRule="exact"/>
              <w:rPr>
                <w:b/>
                <w:sz w:val="24"/>
              </w:rPr>
            </w:pPr>
          </w:p>
        </w:tc>
        <w:tc>
          <w:tcPr>
            <w:tcW w:w="858" w:type="pct"/>
            <w:tcBorders>
              <w:top w:val="single" w:color="auto" w:sz="4" w:space="0"/>
              <w:left w:val="single" w:color="auto" w:sz="4" w:space="0"/>
              <w:bottom w:val="single" w:color="auto" w:sz="4" w:space="0"/>
              <w:right w:val="single" w:color="auto" w:sz="4" w:space="0"/>
            </w:tcBorders>
            <w:noWrap w:val="0"/>
            <w:vAlign w:val="top"/>
          </w:tcPr>
          <w:p w14:paraId="652F7A01">
            <w:pPr>
              <w:spacing w:line="560" w:lineRule="exact"/>
              <w:rPr>
                <w:b/>
                <w:sz w:val="24"/>
              </w:rPr>
            </w:pPr>
          </w:p>
        </w:tc>
      </w:tr>
      <w:tr w14:paraId="29D2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27FA6DCD">
            <w:pPr>
              <w:widowControl/>
              <w:jc w:val="left"/>
              <w:rPr>
                <w:b/>
                <w:sz w:val="24"/>
              </w:rPr>
            </w:pPr>
          </w:p>
        </w:tc>
        <w:tc>
          <w:tcPr>
            <w:tcW w:w="1287" w:type="pct"/>
            <w:tcBorders>
              <w:top w:val="single" w:color="auto" w:sz="4" w:space="0"/>
              <w:left w:val="single" w:color="auto" w:sz="4" w:space="0"/>
              <w:bottom w:val="single" w:color="auto" w:sz="4" w:space="0"/>
              <w:right w:val="single" w:color="auto" w:sz="4" w:space="0"/>
            </w:tcBorders>
            <w:noWrap w:val="0"/>
            <w:vAlign w:val="top"/>
          </w:tcPr>
          <w:p w14:paraId="2DDFD749">
            <w:pPr>
              <w:spacing w:line="560" w:lineRule="exact"/>
              <w:rPr>
                <w:b/>
                <w:sz w:val="24"/>
              </w:rPr>
            </w:pPr>
          </w:p>
        </w:tc>
        <w:tc>
          <w:tcPr>
            <w:tcW w:w="1610" w:type="pct"/>
            <w:tcBorders>
              <w:top w:val="single" w:color="auto" w:sz="4" w:space="0"/>
              <w:left w:val="single" w:color="auto" w:sz="4" w:space="0"/>
              <w:bottom w:val="single" w:color="auto" w:sz="4" w:space="0"/>
              <w:right w:val="single" w:color="auto" w:sz="4" w:space="0"/>
            </w:tcBorders>
            <w:noWrap w:val="0"/>
            <w:vAlign w:val="top"/>
          </w:tcPr>
          <w:p w14:paraId="19AF7DB8">
            <w:pPr>
              <w:spacing w:line="560" w:lineRule="exact"/>
              <w:rPr>
                <w:b/>
                <w:sz w:val="24"/>
              </w:rPr>
            </w:pPr>
          </w:p>
        </w:tc>
        <w:tc>
          <w:tcPr>
            <w:tcW w:w="858" w:type="pct"/>
            <w:tcBorders>
              <w:top w:val="single" w:color="auto" w:sz="4" w:space="0"/>
              <w:left w:val="single" w:color="auto" w:sz="4" w:space="0"/>
              <w:bottom w:val="single" w:color="auto" w:sz="4" w:space="0"/>
              <w:right w:val="single" w:color="auto" w:sz="4" w:space="0"/>
            </w:tcBorders>
            <w:noWrap w:val="0"/>
            <w:vAlign w:val="top"/>
          </w:tcPr>
          <w:p w14:paraId="155E5E61">
            <w:pPr>
              <w:spacing w:line="560" w:lineRule="exact"/>
              <w:rPr>
                <w:b/>
                <w:sz w:val="24"/>
              </w:rPr>
            </w:pPr>
          </w:p>
        </w:tc>
      </w:tr>
      <w:tr w14:paraId="3506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7C6095BC">
            <w:pPr>
              <w:widowControl/>
              <w:jc w:val="left"/>
              <w:rPr>
                <w:b/>
                <w:sz w:val="24"/>
              </w:rPr>
            </w:pPr>
          </w:p>
        </w:tc>
        <w:tc>
          <w:tcPr>
            <w:tcW w:w="1287" w:type="pct"/>
            <w:tcBorders>
              <w:top w:val="single" w:color="auto" w:sz="4" w:space="0"/>
              <w:left w:val="single" w:color="auto" w:sz="4" w:space="0"/>
              <w:bottom w:val="single" w:color="auto" w:sz="4" w:space="0"/>
              <w:right w:val="single" w:color="auto" w:sz="4" w:space="0"/>
            </w:tcBorders>
            <w:noWrap w:val="0"/>
            <w:vAlign w:val="top"/>
          </w:tcPr>
          <w:p w14:paraId="0049BCFA">
            <w:pPr>
              <w:spacing w:line="560" w:lineRule="exact"/>
              <w:rPr>
                <w:b/>
                <w:sz w:val="24"/>
              </w:rPr>
            </w:pPr>
          </w:p>
        </w:tc>
        <w:tc>
          <w:tcPr>
            <w:tcW w:w="1610" w:type="pct"/>
            <w:tcBorders>
              <w:top w:val="single" w:color="auto" w:sz="4" w:space="0"/>
              <w:left w:val="single" w:color="auto" w:sz="4" w:space="0"/>
              <w:bottom w:val="single" w:color="auto" w:sz="4" w:space="0"/>
              <w:right w:val="single" w:color="auto" w:sz="4" w:space="0"/>
            </w:tcBorders>
            <w:noWrap w:val="0"/>
            <w:vAlign w:val="top"/>
          </w:tcPr>
          <w:p w14:paraId="7EC529BA">
            <w:pPr>
              <w:spacing w:line="560" w:lineRule="exact"/>
              <w:rPr>
                <w:b/>
                <w:sz w:val="24"/>
              </w:rPr>
            </w:pPr>
          </w:p>
        </w:tc>
        <w:tc>
          <w:tcPr>
            <w:tcW w:w="858" w:type="pct"/>
            <w:tcBorders>
              <w:top w:val="single" w:color="auto" w:sz="4" w:space="0"/>
              <w:left w:val="single" w:color="auto" w:sz="4" w:space="0"/>
              <w:bottom w:val="single" w:color="auto" w:sz="4" w:space="0"/>
              <w:right w:val="single" w:color="auto" w:sz="4" w:space="0"/>
            </w:tcBorders>
            <w:noWrap w:val="0"/>
            <w:vAlign w:val="top"/>
          </w:tcPr>
          <w:p w14:paraId="171C0747">
            <w:pPr>
              <w:spacing w:line="560" w:lineRule="exact"/>
              <w:rPr>
                <w:b/>
                <w:sz w:val="24"/>
              </w:rPr>
            </w:pPr>
          </w:p>
        </w:tc>
      </w:tr>
      <w:tr w14:paraId="53A8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4E4E60AE">
            <w:pPr>
              <w:widowControl/>
              <w:jc w:val="left"/>
              <w:rPr>
                <w:b/>
                <w:sz w:val="24"/>
              </w:rPr>
            </w:pPr>
          </w:p>
        </w:tc>
        <w:tc>
          <w:tcPr>
            <w:tcW w:w="1287" w:type="pct"/>
            <w:tcBorders>
              <w:top w:val="single" w:color="auto" w:sz="4" w:space="0"/>
              <w:left w:val="single" w:color="auto" w:sz="4" w:space="0"/>
              <w:bottom w:val="single" w:color="auto" w:sz="4" w:space="0"/>
              <w:right w:val="single" w:color="auto" w:sz="4" w:space="0"/>
            </w:tcBorders>
            <w:noWrap w:val="0"/>
            <w:vAlign w:val="top"/>
          </w:tcPr>
          <w:p w14:paraId="079B9DD0">
            <w:pPr>
              <w:spacing w:line="560" w:lineRule="exact"/>
              <w:rPr>
                <w:b/>
                <w:sz w:val="24"/>
              </w:rPr>
            </w:pPr>
          </w:p>
        </w:tc>
        <w:tc>
          <w:tcPr>
            <w:tcW w:w="1610" w:type="pct"/>
            <w:tcBorders>
              <w:top w:val="single" w:color="auto" w:sz="4" w:space="0"/>
              <w:left w:val="single" w:color="auto" w:sz="4" w:space="0"/>
              <w:bottom w:val="single" w:color="auto" w:sz="4" w:space="0"/>
              <w:right w:val="single" w:color="auto" w:sz="4" w:space="0"/>
            </w:tcBorders>
            <w:noWrap w:val="0"/>
            <w:vAlign w:val="top"/>
          </w:tcPr>
          <w:p w14:paraId="4A1A13B1">
            <w:pPr>
              <w:spacing w:line="560" w:lineRule="exact"/>
              <w:rPr>
                <w:b/>
                <w:sz w:val="24"/>
              </w:rPr>
            </w:pPr>
          </w:p>
        </w:tc>
        <w:tc>
          <w:tcPr>
            <w:tcW w:w="858" w:type="pct"/>
            <w:tcBorders>
              <w:top w:val="single" w:color="auto" w:sz="4" w:space="0"/>
              <w:left w:val="single" w:color="auto" w:sz="4" w:space="0"/>
              <w:bottom w:val="single" w:color="auto" w:sz="4" w:space="0"/>
              <w:right w:val="single" w:color="auto" w:sz="4" w:space="0"/>
            </w:tcBorders>
            <w:noWrap w:val="0"/>
            <w:vAlign w:val="top"/>
          </w:tcPr>
          <w:p w14:paraId="47A335F4">
            <w:pPr>
              <w:spacing w:line="560" w:lineRule="exact"/>
              <w:rPr>
                <w:b/>
                <w:sz w:val="24"/>
              </w:rPr>
            </w:pPr>
          </w:p>
        </w:tc>
      </w:tr>
    </w:tbl>
    <w:p w14:paraId="2F539B1C">
      <w:pPr>
        <w:spacing w:line="560" w:lineRule="exact"/>
        <w:ind w:firstLine="468" w:firstLineChars="195"/>
        <w:rPr>
          <w:sz w:val="24"/>
        </w:rPr>
      </w:pPr>
      <w:r>
        <w:rPr>
          <w:rFonts w:hint="eastAsia"/>
          <w:sz w:val="24"/>
        </w:rPr>
        <w:t>甲方应于</w:t>
      </w:r>
      <w:r>
        <w:rPr>
          <w:sz w:val="24"/>
        </w:rPr>
        <w:t>[&lt;</w:t>
      </w:r>
      <w:r>
        <w:rPr>
          <w:rFonts w:hint="eastAsia"/>
          <w:sz w:val="24"/>
        </w:rPr>
        <w:t>放款日期</w:t>
      </w:r>
      <w:r>
        <w:rPr>
          <w:sz w:val="24"/>
        </w:rPr>
        <w:t>&gt;]</w:t>
      </w:r>
      <w:r>
        <w:rPr>
          <w:rFonts w:hint="eastAsia"/>
          <w:sz w:val="24"/>
        </w:rPr>
        <w:t>将本合同约定的借款一次性分别足额支付给乙方。借款实际支付日与本条第一款借款期限起始日不一致时，以出借方向借款方办理的借款借据上所记载的日期为准，实际还款日相应顺延。借款借据为本合同必备要件，与本合同具有同等法律效力。</w:t>
      </w:r>
    </w:p>
    <w:p w14:paraId="741DAA5B">
      <w:pPr>
        <w:spacing w:line="560" w:lineRule="exact"/>
        <w:ind w:firstLine="480"/>
        <w:rPr>
          <w:sz w:val="24"/>
        </w:rPr>
      </w:pPr>
      <w:r>
        <w:rPr>
          <w:rFonts w:hint="eastAsia"/>
          <w:sz w:val="24"/>
        </w:rPr>
        <w:t>四、借款利率及付息：</w:t>
      </w:r>
    </w:p>
    <w:p w14:paraId="286EA1E5">
      <w:pPr>
        <w:spacing w:line="560" w:lineRule="exact"/>
        <w:ind w:firstLine="480"/>
        <w:rPr>
          <w:sz w:val="24"/>
        </w:rPr>
      </w:pPr>
      <w:r>
        <w:rPr>
          <w:rFonts w:hint="eastAsia"/>
          <w:sz w:val="24"/>
        </w:rPr>
        <w:t>乙方向甲方所借借款利率为</w:t>
      </w:r>
      <w:r>
        <w:rPr>
          <w:sz w:val="24"/>
        </w:rPr>
        <w:t>[&lt;</w:t>
      </w:r>
      <w:r>
        <w:rPr>
          <w:rFonts w:hint="eastAsia"/>
          <w:sz w:val="24"/>
        </w:rPr>
        <w:t>利率类别</w:t>
      </w:r>
      <w:r>
        <w:rPr>
          <w:sz w:val="24"/>
        </w:rPr>
        <w:t>&gt;]</w:t>
      </w:r>
      <w:r>
        <w:rPr>
          <w:rFonts w:hint="eastAsia"/>
          <w:sz w:val="24"/>
        </w:rPr>
        <w:t>利率</w:t>
      </w:r>
      <w:r>
        <w:rPr>
          <w:sz w:val="24"/>
          <w:u w:val="single"/>
        </w:rPr>
        <w:t>[&lt;</w:t>
      </w:r>
      <w:r>
        <w:rPr>
          <w:rFonts w:hint="eastAsia"/>
          <w:sz w:val="24"/>
          <w:u w:val="single"/>
        </w:rPr>
        <w:t>利率</w:t>
      </w:r>
      <w:r>
        <w:rPr>
          <w:sz w:val="24"/>
          <w:u w:val="single"/>
        </w:rPr>
        <w:t>&gt;]</w:t>
      </w:r>
      <w:r>
        <w:rPr>
          <w:rFonts w:hint="eastAsia"/>
          <w:sz w:val="24"/>
        </w:rPr>
        <w:t>‰；乙方从实际取得借款之日起按</w:t>
      </w:r>
      <w:r>
        <w:rPr>
          <w:sz w:val="24"/>
        </w:rPr>
        <w:t>[&lt;</w:t>
      </w:r>
      <w:r>
        <w:rPr>
          <w:rFonts w:hint="eastAsia"/>
          <w:sz w:val="24"/>
        </w:rPr>
        <w:t>利率类别</w:t>
      </w:r>
      <w:r>
        <w:rPr>
          <w:sz w:val="24"/>
        </w:rPr>
        <w:t>&gt;]</w:t>
      </w:r>
      <w:r>
        <w:rPr>
          <w:rFonts w:hint="eastAsia"/>
          <w:sz w:val="24"/>
        </w:rPr>
        <w:t>分期付息。</w:t>
      </w:r>
    </w:p>
    <w:p w14:paraId="191C182D">
      <w:pPr>
        <w:spacing w:line="560" w:lineRule="exact"/>
        <w:ind w:firstLine="480"/>
        <w:rPr>
          <w:sz w:val="24"/>
        </w:rPr>
      </w:pPr>
      <w:r>
        <w:rPr>
          <w:rFonts w:hint="eastAsia"/>
          <w:sz w:val="24"/>
        </w:rPr>
        <w:t>五、借款偿还：乙方于</w:t>
      </w:r>
      <w:r>
        <w:rPr>
          <w:sz w:val="24"/>
          <w:u w:val="single"/>
        </w:rPr>
        <w:t>[&lt;</w:t>
      </w:r>
      <w:r>
        <w:rPr>
          <w:rFonts w:hint="eastAsia"/>
          <w:sz w:val="24"/>
          <w:u w:val="single"/>
        </w:rPr>
        <w:t>归还截止日期</w:t>
      </w:r>
      <w:r>
        <w:rPr>
          <w:sz w:val="24"/>
          <w:u w:val="single"/>
        </w:rPr>
        <w:t>&gt;]</w:t>
      </w:r>
      <w:r>
        <w:rPr>
          <w:rFonts w:hint="eastAsia"/>
          <w:sz w:val="24"/>
        </w:rPr>
        <w:t>前一次性全额偿还甲方依本合同出借的借款本金。</w:t>
      </w:r>
    </w:p>
    <w:p w14:paraId="0D01941A">
      <w:pPr>
        <w:spacing w:line="560" w:lineRule="exact"/>
        <w:ind w:firstLine="480"/>
        <w:rPr>
          <w:sz w:val="24"/>
        </w:rPr>
      </w:pPr>
      <w:r>
        <w:rPr>
          <w:rFonts w:hint="eastAsia"/>
          <w:sz w:val="24"/>
        </w:rPr>
        <w:t>六、甲方承诺：</w:t>
      </w:r>
    </w:p>
    <w:p w14:paraId="41A6ACF0">
      <w:pPr>
        <w:spacing w:line="560" w:lineRule="exact"/>
        <w:ind w:firstLine="720" w:firstLineChars="300"/>
        <w:rPr>
          <w:sz w:val="24"/>
        </w:rPr>
      </w:pPr>
      <w:r>
        <w:rPr>
          <w:sz w:val="24"/>
        </w:rPr>
        <w:t>1</w:t>
      </w:r>
      <w:r>
        <w:rPr>
          <w:rFonts w:hint="eastAsia"/>
          <w:sz w:val="24"/>
        </w:rPr>
        <w:t>、保证资金来源合法；</w:t>
      </w:r>
    </w:p>
    <w:p w14:paraId="53AA0449">
      <w:pPr>
        <w:spacing w:line="560" w:lineRule="exact"/>
        <w:ind w:firstLine="720" w:firstLineChars="300"/>
        <w:rPr>
          <w:sz w:val="24"/>
        </w:rPr>
      </w:pPr>
      <w:r>
        <w:rPr>
          <w:sz w:val="24"/>
        </w:rPr>
        <w:t>2</w:t>
      </w:r>
      <w:r>
        <w:rPr>
          <w:rFonts w:hint="eastAsia"/>
          <w:sz w:val="24"/>
        </w:rPr>
        <w:t>、对乙方提供的有关信息给予保密；</w:t>
      </w:r>
    </w:p>
    <w:p w14:paraId="76A47C4F">
      <w:pPr>
        <w:spacing w:line="560" w:lineRule="exact"/>
        <w:ind w:firstLine="720" w:firstLineChars="300"/>
        <w:rPr>
          <w:sz w:val="24"/>
        </w:rPr>
      </w:pPr>
      <w:r>
        <w:rPr>
          <w:sz w:val="24"/>
        </w:rPr>
        <w:t>3</w:t>
      </w:r>
      <w:r>
        <w:rPr>
          <w:rFonts w:hint="eastAsia"/>
          <w:sz w:val="24"/>
        </w:rPr>
        <w:t>、按本合同约定的时间向乙方全额支付借款。</w:t>
      </w:r>
    </w:p>
    <w:p w14:paraId="7DD7D053">
      <w:pPr>
        <w:spacing w:line="560" w:lineRule="exact"/>
        <w:ind w:firstLine="480"/>
        <w:rPr>
          <w:sz w:val="24"/>
        </w:rPr>
      </w:pPr>
      <w:r>
        <w:rPr>
          <w:rFonts w:hint="eastAsia"/>
          <w:sz w:val="24"/>
        </w:rPr>
        <w:t>七、乙方承诺：</w:t>
      </w:r>
    </w:p>
    <w:p w14:paraId="6B086F4C">
      <w:pPr>
        <w:spacing w:line="560" w:lineRule="exact"/>
        <w:ind w:firstLine="480"/>
        <w:rPr>
          <w:sz w:val="24"/>
        </w:rPr>
      </w:pPr>
      <w:r>
        <w:rPr>
          <w:sz w:val="24"/>
        </w:rPr>
        <w:t xml:space="preserve">  1</w:t>
      </w:r>
      <w:r>
        <w:rPr>
          <w:rFonts w:hint="eastAsia"/>
          <w:sz w:val="24"/>
        </w:rPr>
        <w:t>、本合同项下借款按照约定用途使用，并不用于非法活动；</w:t>
      </w:r>
    </w:p>
    <w:p w14:paraId="2C0576BC">
      <w:pPr>
        <w:spacing w:line="560" w:lineRule="exact"/>
        <w:ind w:firstLine="480"/>
        <w:rPr>
          <w:sz w:val="24"/>
        </w:rPr>
      </w:pPr>
      <w:r>
        <w:rPr>
          <w:sz w:val="24"/>
        </w:rPr>
        <w:t xml:space="preserve">  2</w:t>
      </w:r>
      <w:r>
        <w:rPr>
          <w:rFonts w:hint="eastAsia"/>
          <w:sz w:val="24"/>
        </w:rPr>
        <w:t>、保证按照本合同约定的期限、数额偿还借款本息；</w:t>
      </w:r>
    </w:p>
    <w:p w14:paraId="5103515B">
      <w:pPr>
        <w:spacing w:line="560" w:lineRule="exact"/>
        <w:ind w:firstLine="720" w:firstLineChars="300"/>
        <w:rPr>
          <w:sz w:val="24"/>
        </w:rPr>
      </w:pPr>
      <w:r>
        <w:rPr>
          <w:sz w:val="24"/>
        </w:rPr>
        <w:t>3</w:t>
      </w:r>
      <w:r>
        <w:rPr>
          <w:rFonts w:hint="eastAsia"/>
          <w:sz w:val="24"/>
        </w:rPr>
        <w:t>、当乙方出现危及借款安全的情形时，应最迟在事件发生之日起</w:t>
      </w:r>
      <w:r>
        <w:rPr>
          <w:sz w:val="24"/>
        </w:rPr>
        <w:t>5</w:t>
      </w:r>
      <w:r>
        <w:rPr>
          <w:rFonts w:hint="eastAsia"/>
          <w:sz w:val="24"/>
        </w:rPr>
        <w:t>日内书面通知甲方，并提前偿还借款本息；</w:t>
      </w:r>
    </w:p>
    <w:p w14:paraId="71EE339B">
      <w:pPr>
        <w:spacing w:line="560" w:lineRule="exact"/>
        <w:ind w:firstLine="720" w:firstLineChars="300"/>
        <w:rPr>
          <w:sz w:val="24"/>
        </w:rPr>
      </w:pPr>
      <w:r>
        <w:rPr>
          <w:sz w:val="24"/>
        </w:rPr>
        <w:t>4</w:t>
      </w:r>
      <w:r>
        <w:rPr>
          <w:rFonts w:hint="eastAsia"/>
          <w:sz w:val="24"/>
        </w:rPr>
        <w:t>、对甲方提供的有关信息给予保密；</w:t>
      </w:r>
    </w:p>
    <w:p w14:paraId="7BB281C2">
      <w:pPr>
        <w:spacing w:line="560" w:lineRule="exact"/>
        <w:ind w:firstLine="720" w:firstLineChars="300"/>
        <w:rPr>
          <w:sz w:val="24"/>
        </w:rPr>
      </w:pPr>
      <w:r>
        <w:rPr>
          <w:sz w:val="24"/>
        </w:rPr>
        <w:t>5</w:t>
      </w:r>
      <w:r>
        <w:rPr>
          <w:rFonts w:hint="eastAsia"/>
          <w:sz w:val="24"/>
        </w:rPr>
        <w:t>、如实提供有关证件、证明或其他资料，积极配合甲方调查、审核与借款有关的资信情况，并接受甲方对借款使用情况的监督和审查。</w:t>
      </w:r>
    </w:p>
    <w:p w14:paraId="3E198D52">
      <w:pPr>
        <w:spacing w:line="560" w:lineRule="exact"/>
        <w:ind w:firstLine="480"/>
        <w:rPr>
          <w:sz w:val="24"/>
        </w:rPr>
      </w:pPr>
      <w:r>
        <w:rPr>
          <w:rFonts w:hint="eastAsia"/>
          <w:sz w:val="24"/>
        </w:rPr>
        <w:t>八、提前收回借款</w:t>
      </w:r>
    </w:p>
    <w:p w14:paraId="3B0885F5">
      <w:pPr>
        <w:spacing w:line="560" w:lineRule="exact"/>
        <w:ind w:firstLine="480"/>
        <w:rPr>
          <w:sz w:val="24"/>
        </w:rPr>
      </w:pPr>
      <w:r>
        <w:rPr>
          <w:sz w:val="24"/>
        </w:rPr>
        <w:t>1</w:t>
      </w:r>
      <w:r>
        <w:rPr>
          <w:rFonts w:hint="eastAsia"/>
          <w:sz w:val="24"/>
        </w:rPr>
        <w:t>、甲方无正当理由不得提前收回借款。</w:t>
      </w:r>
    </w:p>
    <w:p w14:paraId="694DB66A">
      <w:pPr>
        <w:spacing w:line="560" w:lineRule="exact"/>
        <w:ind w:firstLine="480"/>
        <w:rPr>
          <w:sz w:val="24"/>
        </w:rPr>
      </w:pPr>
      <w:r>
        <w:rPr>
          <w:sz w:val="24"/>
        </w:rPr>
        <w:t>2</w:t>
      </w:r>
      <w:r>
        <w:rPr>
          <w:rFonts w:hint="eastAsia"/>
          <w:sz w:val="24"/>
        </w:rPr>
        <w:t>、甲方如因特殊原因需提前收回借款，应提前三十日书面通知乙方，利息及本金偿付办法由双方另行约定。</w:t>
      </w:r>
    </w:p>
    <w:p w14:paraId="354237FC">
      <w:pPr>
        <w:spacing w:line="560" w:lineRule="exact"/>
        <w:ind w:firstLine="480"/>
        <w:rPr>
          <w:sz w:val="24"/>
        </w:rPr>
      </w:pPr>
      <w:r>
        <w:rPr>
          <w:sz w:val="24"/>
        </w:rPr>
        <w:t>3</w:t>
      </w:r>
      <w:r>
        <w:rPr>
          <w:rFonts w:hint="eastAsia"/>
          <w:sz w:val="24"/>
        </w:rPr>
        <w:t>、如发生下列情形之一的，甲方有权随时要求乙方在限定的时间内提前清偿部分或全部借款本息，并有权单方提前解除本合同：</w:t>
      </w:r>
    </w:p>
    <w:p w14:paraId="64D0796A">
      <w:pPr>
        <w:spacing w:line="560" w:lineRule="exact"/>
        <w:ind w:firstLine="480"/>
        <w:rPr>
          <w:sz w:val="24"/>
        </w:rPr>
      </w:pPr>
      <w:r>
        <w:rPr>
          <w:rFonts w:hint="eastAsia"/>
          <w:sz w:val="24"/>
        </w:rPr>
        <w:t>（</w:t>
      </w:r>
      <w:r>
        <w:rPr>
          <w:sz w:val="24"/>
        </w:rPr>
        <w:t>1</w:t>
      </w:r>
      <w:r>
        <w:rPr>
          <w:rFonts w:hint="eastAsia"/>
          <w:sz w:val="24"/>
        </w:rPr>
        <w:t>）、乙方的资信状况恶化，危机借款本息安全；</w:t>
      </w:r>
    </w:p>
    <w:p w14:paraId="002878F6">
      <w:pPr>
        <w:spacing w:line="560" w:lineRule="exact"/>
        <w:ind w:firstLine="480"/>
        <w:rPr>
          <w:sz w:val="24"/>
        </w:rPr>
      </w:pPr>
      <w:r>
        <w:rPr>
          <w:rFonts w:hint="eastAsia"/>
          <w:sz w:val="24"/>
        </w:rPr>
        <w:t>（</w:t>
      </w:r>
      <w:r>
        <w:rPr>
          <w:sz w:val="24"/>
        </w:rPr>
        <w:t>2</w:t>
      </w:r>
      <w:r>
        <w:rPr>
          <w:rFonts w:hint="eastAsia"/>
          <w:sz w:val="24"/>
        </w:rPr>
        <w:t>）、乙方发生死亡、失踪或丧失民事行为能力后无继承人、受遗赠人、监护人，或其继承人、受遗赠人、监护人拒绝履行本合同。</w:t>
      </w:r>
    </w:p>
    <w:p w14:paraId="39B71F29">
      <w:pPr>
        <w:spacing w:line="560" w:lineRule="exact"/>
        <w:ind w:firstLine="480"/>
        <w:rPr>
          <w:sz w:val="24"/>
        </w:rPr>
      </w:pPr>
      <w:r>
        <w:rPr>
          <w:rFonts w:hint="eastAsia"/>
          <w:sz w:val="24"/>
        </w:rPr>
        <w:t>（</w:t>
      </w:r>
      <w:r>
        <w:rPr>
          <w:sz w:val="24"/>
        </w:rPr>
        <w:t>3</w:t>
      </w:r>
      <w:r>
        <w:rPr>
          <w:rFonts w:hint="eastAsia"/>
          <w:sz w:val="24"/>
        </w:rPr>
        <w:t>）、乙方发生其他足以影响其还付借款本息能力的情形。</w:t>
      </w:r>
    </w:p>
    <w:p w14:paraId="6C71E496">
      <w:pPr>
        <w:spacing w:line="560" w:lineRule="exact"/>
        <w:ind w:firstLine="480"/>
        <w:rPr>
          <w:b/>
          <w:sz w:val="24"/>
        </w:rPr>
      </w:pPr>
      <w:r>
        <w:rPr>
          <w:rFonts w:hint="eastAsia"/>
          <w:b/>
          <w:sz w:val="24"/>
        </w:rPr>
        <w:t>第二部分</w:t>
      </w:r>
      <w:r>
        <w:rPr>
          <w:b/>
          <w:sz w:val="24"/>
        </w:rPr>
        <w:t xml:space="preserve">   </w:t>
      </w:r>
      <w:r>
        <w:rPr>
          <w:rFonts w:hint="eastAsia"/>
          <w:b/>
          <w:sz w:val="24"/>
        </w:rPr>
        <w:t>联保</w:t>
      </w:r>
    </w:p>
    <w:p w14:paraId="55D9A6FD">
      <w:pPr>
        <w:numPr>
          <w:ilvl w:val="0"/>
          <w:numId w:val="1"/>
        </w:numPr>
        <w:tabs>
          <w:tab w:val="left" w:pos="0"/>
        </w:tabs>
        <w:spacing w:line="560" w:lineRule="exact"/>
        <w:ind w:left="0" w:firstLine="540"/>
        <w:rPr>
          <w:sz w:val="24"/>
        </w:rPr>
      </w:pPr>
      <w:r>
        <w:rPr>
          <w:sz w:val="24"/>
        </w:rPr>
        <w:t xml:space="preserve"> </w:t>
      </w:r>
      <w:r>
        <w:rPr>
          <w:rFonts w:hint="eastAsia"/>
          <w:sz w:val="24"/>
        </w:rPr>
        <w:t>本合同项下的保证方式为连带责任保证，即联保户内任一成员对其他联保户成员在本合同项下所负全部债务向出借人承担连带保证责任。</w:t>
      </w:r>
    </w:p>
    <w:p w14:paraId="3417A218">
      <w:pPr>
        <w:numPr>
          <w:ilvl w:val="0"/>
          <w:numId w:val="1"/>
        </w:numPr>
        <w:tabs>
          <w:tab w:val="left" w:pos="0"/>
        </w:tabs>
        <w:spacing w:line="560" w:lineRule="exact"/>
        <w:ind w:left="0" w:firstLine="540"/>
        <w:rPr>
          <w:sz w:val="24"/>
        </w:rPr>
      </w:pPr>
      <w:r>
        <w:rPr>
          <w:rFonts w:hint="eastAsia"/>
          <w:sz w:val="24"/>
        </w:rPr>
        <w:t>担保范围包括：本合同项下本金、利息、复利及罚息、违约金、损害赔偿金和实现债权的费用包括但不限于催收费用、公证费用、诉讼费（或仲裁费）、保全费、公告费、执行费、拍卖费用、律师费、差旅费及其他因实现债权所发生的合理费用。</w:t>
      </w:r>
    </w:p>
    <w:p w14:paraId="6D452D01">
      <w:pPr>
        <w:numPr>
          <w:ilvl w:val="0"/>
          <w:numId w:val="1"/>
        </w:numPr>
        <w:tabs>
          <w:tab w:val="left" w:pos="0"/>
        </w:tabs>
        <w:spacing w:line="560" w:lineRule="exact"/>
        <w:ind w:left="0" w:firstLine="540"/>
        <w:rPr>
          <w:b/>
          <w:sz w:val="24"/>
        </w:rPr>
      </w:pPr>
      <w:r>
        <w:rPr>
          <w:rFonts w:hint="eastAsia"/>
          <w:sz w:val="24"/>
        </w:rPr>
        <w:t>保证期间为自本合同债务期限届满之日起两年。</w:t>
      </w:r>
    </w:p>
    <w:p w14:paraId="50D01C87">
      <w:pPr>
        <w:numPr>
          <w:ilvl w:val="0"/>
          <w:numId w:val="1"/>
        </w:numPr>
        <w:tabs>
          <w:tab w:val="left" w:pos="0"/>
        </w:tabs>
        <w:spacing w:line="560" w:lineRule="exact"/>
        <w:ind w:left="0" w:firstLine="540"/>
        <w:rPr>
          <w:b/>
          <w:sz w:val="24"/>
        </w:rPr>
      </w:pPr>
      <w:r>
        <w:rPr>
          <w:rFonts w:hint="eastAsia"/>
          <w:sz w:val="24"/>
        </w:rPr>
        <w:t>无论任何原因发生联保户任一成员提前还款、死亡、注销、破产、被停业整顿、被吊销营业执照、被撤销、被依法羁押判刑等情形的，均不影响联保户其他成员对本合同项下所负债务的连带保证责任。</w:t>
      </w:r>
    </w:p>
    <w:p w14:paraId="32E08D7B">
      <w:pPr>
        <w:spacing w:line="560" w:lineRule="exact"/>
        <w:ind w:firstLine="472" w:firstLineChars="196"/>
        <w:rPr>
          <w:b/>
          <w:sz w:val="24"/>
        </w:rPr>
      </w:pPr>
      <w:r>
        <w:rPr>
          <w:rFonts w:hint="eastAsia"/>
          <w:b/>
          <w:sz w:val="24"/>
        </w:rPr>
        <w:t>第三部分</w:t>
      </w:r>
      <w:r>
        <w:rPr>
          <w:b/>
          <w:sz w:val="24"/>
        </w:rPr>
        <w:t xml:space="preserve"> </w:t>
      </w:r>
      <w:r>
        <w:rPr>
          <w:rFonts w:hint="eastAsia"/>
          <w:b/>
          <w:sz w:val="24"/>
        </w:rPr>
        <w:t>其他约定</w:t>
      </w:r>
    </w:p>
    <w:p w14:paraId="2D466555">
      <w:pPr>
        <w:spacing w:line="560" w:lineRule="exact"/>
        <w:ind w:firstLine="480"/>
        <w:rPr>
          <w:sz w:val="24"/>
        </w:rPr>
      </w:pPr>
      <w:r>
        <w:rPr>
          <w:rFonts w:hint="eastAsia"/>
          <w:sz w:val="24"/>
        </w:rPr>
        <w:t>一、本合同未尽事宜或需变更，应经双方协商一致，并以文字记载为据；</w:t>
      </w:r>
    </w:p>
    <w:p w14:paraId="6656CAF9">
      <w:pPr>
        <w:spacing w:line="560" w:lineRule="exact"/>
        <w:ind w:firstLine="480"/>
        <w:rPr>
          <w:sz w:val="24"/>
        </w:rPr>
      </w:pPr>
      <w:r>
        <w:rPr>
          <w:rFonts w:hint="eastAsia"/>
          <w:sz w:val="24"/>
        </w:rPr>
        <w:t>二、在本合同履行期间，乙方如发生如下情况，应在</w:t>
      </w:r>
      <w:r>
        <w:rPr>
          <w:sz w:val="24"/>
        </w:rPr>
        <w:t>5</w:t>
      </w:r>
      <w:r>
        <w:rPr>
          <w:rFonts w:hint="eastAsia"/>
          <w:sz w:val="24"/>
        </w:rPr>
        <w:t>日内以书面形式通知甲方，否则视为违约并不得以此为抗辩理由：</w:t>
      </w:r>
    </w:p>
    <w:p w14:paraId="45478456">
      <w:pPr>
        <w:spacing w:line="560" w:lineRule="exact"/>
        <w:ind w:firstLine="480"/>
        <w:rPr>
          <w:sz w:val="24"/>
        </w:rPr>
      </w:pPr>
      <w:r>
        <w:rPr>
          <w:sz w:val="24"/>
        </w:rPr>
        <w:t>1</w:t>
      </w:r>
      <w:r>
        <w:rPr>
          <w:rFonts w:hint="eastAsia"/>
          <w:sz w:val="24"/>
        </w:rPr>
        <w:t>、乙方发生足以危及其全面和适当履行合同义务的情形；</w:t>
      </w:r>
    </w:p>
    <w:p w14:paraId="6F30A085">
      <w:pPr>
        <w:spacing w:line="560" w:lineRule="exact"/>
        <w:ind w:firstLine="480"/>
        <w:rPr>
          <w:sz w:val="24"/>
        </w:rPr>
      </w:pPr>
      <w:r>
        <w:rPr>
          <w:sz w:val="24"/>
        </w:rPr>
        <w:t>2</w:t>
      </w:r>
      <w:r>
        <w:rPr>
          <w:rFonts w:hint="eastAsia"/>
          <w:sz w:val="24"/>
        </w:rPr>
        <w:t>、乙方的名称、法定代表人、联系地址、联系电话等发生变更。</w:t>
      </w:r>
    </w:p>
    <w:p w14:paraId="33EE783B">
      <w:pPr>
        <w:spacing w:line="560" w:lineRule="exact"/>
        <w:ind w:firstLine="480"/>
        <w:rPr>
          <w:sz w:val="24"/>
        </w:rPr>
      </w:pPr>
      <w:r>
        <w:rPr>
          <w:rFonts w:hint="eastAsia"/>
          <w:sz w:val="24"/>
        </w:rPr>
        <w:t>三、违约责任：</w:t>
      </w:r>
    </w:p>
    <w:p w14:paraId="2D7B3D45">
      <w:pPr>
        <w:spacing w:line="560" w:lineRule="exact"/>
        <w:ind w:firstLine="480"/>
        <w:rPr>
          <w:sz w:val="24"/>
        </w:rPr>
      </w:pPr>
      <w:r>
        <w:rPr>
          <w:sz w:val="24"/>
        </w:rPr>
        <w:t>1</w:t>
      </w:r>
      <w:r>
        <w:rPr>
          <w:rFonts w:hint="eastAsia"/>
          <w:sz w:val="24"/>
        </w:rPr>
        <w:t>、甲方未按本合同约定的时间、金额向乙方支付借款，向乙方支付本合同项下借款总额百分之五的违约金。</w:t>
      </w:r>
    </w:p>
    <w:p w14:paraId="5EBD7D85">
      <w:pPr>
        <w:spacing w:line="560" w:lineRule="exact"/>
        <w:ind w:firstLine="480"/>
        <w:rPr>
          <w:sz w:val="24"/>
        </w:rPr>
      </w:pPr>
      <w:r>
        <w:rPr>
          <w:sz w:val="24"/>
        </w:rPr>
        <w:t>2</w:t>
      </w:r>
      <w:r>
        <w:rPr>
          <w:rFonts w:hint="eastAsia"/>
          <w:sz w:val="24"/>
        </w:rPr>
        <w:t>、乙方发生下列情形之一的，即为乙方违约，甲方有权随时要求乙方在限定时间内提前清偿部分或全部借款本息，并有权单方提前解除本合同：</w:t>
      </w:r>
    </w:p>
    <w:p w14:paraId="7D2C6760">
      <w:pPr>
        <w:spacing w:line="560" w:lineRule="exact"/>
        <w:ind w:firstLine="480"/>
        <w:rPr>
          <w:sz w:val="24"/>
        </w:rPr>
      </w:pPr>
      <w:r>
        <w:rPr>
          <w:rFonts w:hint="eastAsia"/>
          <w:sz w:val="24"/>
        </w:rPr>
        <w:t>（</w:t>
      </w:r>
      <w:r>
        <w:rPr>
          <w:sz w:val="24"/>
        </w:rPr>
        <w:t>1</w:t>
      </w:r>
      <w:r>
        <w:rPr>
          <w:rFonts w:hint="eastAsia"/>
          <w:sz w:val="24"/>
        </w:rPr>
        <w:t>）、乙方未按合同约定的期限和数额支付借款本息；</w:t>
      </w:r>
    </w:p>
    <w:p w14:paraId="58FD05ED">
      <w:pPr>
        <w:spacing w:line="560" w:lineRule="exact"/>
        <w:ind w:firstLine="480"/>
        <w:rPr>
          <w:sz w:val="24"/>
        </w:rPr>
      </w:pPr>
      <w:r>
        <w:rPr>
          <w:rFonts w:hint="eastAsia"/>
          <w:sz w:val="24"/>
        </w:rPr>
        <w:t>（</w:t>
      </w:r>
      <w:r>
        <w:rPr>
          <w:sz w:val="24"/>
        </w:rPr>
        <w:t>2</w:t>
      </w:r>
      <w:r>
        <w:rPr>
          <w:rFonts w:hint="eastAsia"/>
          <w:sz w:val="24"/>
        </w:rPr>
        <w:t>）、乙方未按合同约定的期限和数额还付借款本金；</w:t>
      </w:r>
    </w:p>
    <w:p w14:paraId="4D87EF91">
      <w:pPr>
        <w:spacing w:line="560" w:lineRule="exact"/>
        <w:ind w:firstLine="480"/>
        <w:rPr>
          <w:sz w:val="24"/>
        </w:rPr>
      </w:pPr>
      <w:r>
        <w:rPr>
          <w:rFonts w:hint="eastAsia"/>
          <w:sz w:val="24"/>
        </w:rPr>
        <w:t>（</w:t>
      </w:r>
      <w:r>
        <w:rPr>
          <w:sz w:val="24"/>
        </w:rPr>
        <w:t>3</w:t>
      </w:r>
      <w:r>
        <w:rPr>
          <w:rFonts w:hint="eastAsia"/>
          <w:sz w:val="24"/>
        </w:rPr>
        <w:t>）、乙方将借款用于非法活动或未按本合同约定的用途使用借款；</w:t>
      </w:r>
    </w:p>
    <w:p w14:paraId="560C5DAA">
      <w:pPr>
        <w:spacing w:line="560" w:lineRule="exact"/>
        <w:ind w:firstLine="480"/>
        <w:rPr>
          <w:sz w:val="24"/>
        </w:rPr>
      </w:pPr>
      <w:r>
        <w:rPr>
          <w:rFonts w:hint="eastAsia"/>
          <w:sz w:val="24"/>
        </w:rPr>
        <w:t>（</w:t>
      </w:r>
      <w:r>
        <w:rPr>
          <w:sz w:val="24"/>
        </w:rPr>
        <w:t>4</w:t>
      </w:r>
      <w:r>
        <w:rPr>
          <w:rFonts w:hint="eastAsia"/>
          <w:sz w:val="24"/>
        </w:rPr>
        <w:t>）、乙方拒绝或者阻挠甲方对借款使用情况进行监督检查；</w:t>
      </w:r>
    </w:p>
    <w:p w14:paraId="4AAE7003">
      <w:pPr>
        <w:spacing w:line="560" w:lineRule="exact"/>
        <w:ind w:firstLine="480"/>
        <w:rPr>
          <w:sz w:val="24"/>
        </w:rPr>
      </w:pPr>
      <w:r>
        <w:rPr>
          <w:rFonts w:hint="eastAsia"/>
          <w:sz w:val="24"/>
        </w:rPr>
        <w:t>（</w:t>
      </w:r>
      <w:r>
        <w:rPr>
          <w:sz w:val="24"/>
        </w:rPr>
        <w:t>5</w:t>
      </w:r>
      <w:r>
        <w:rPr>
          <w:rFonts w:hint="eastAsia"/>
          <w:sz w:val="24"/>
        </w:rPr>
        <w:t>）、乙方向甲方提供虚假的证明材料或隐瞒重要事项的文件或信息；</w:t>
      </w:r>
    </w:p>
    <w:p w14:paraId="3CDA325F">
      <w:pPr>
        <w:spacing w:line="560" w:lineRule="exact"/>
        <w:ind w:firstLine="480"/>
        <w:rPr>
          <w:sz w:val="24"/>
        </w:rPr>
      </w:pPr>
      <w:r>
        <w:rPr>
          <w:rFonts w:hint="eastAsia"/>
          <w:sz w:val="24"/>
        </w:rPr>
        <w:t>（</w:t>
      </w:r>
      <w:r>
        <w:rPr>
          <w:sz w:val="24"/>
        </w:rPr>
        <w:t>6</w:t>
      </w:r>
      <w:r>
        <w:rPr>
          <w:rFonts w:hint="eastAsia"/>
          <w:sz w:val="24"/>
        </w:rPr>
        <w:t>）、乙方与他人签订有损于甲方权益的合同；</w:t>
      </w:r>
    </w:p>
    <w:p w14:paraId="5E7C080D">
      <w:pPr>
        <w:spacing w:line="560" w:lineRule="exact"/>
        <w:ind w:firstLine="480"/>
        <w:rPr>
          <w:sz w:val="24"/>
        </w:rPr>
      </w:pPr>
      <w:r>
        <w:rPr>
          <w:rFonts w:hint="eastAsia"/>
          <w:sz w:val="24"/>
        </w:rPr>
        <w:t>（</w:t>
      </w:r>
      <w:r>
        <w:rPr>
          <w:sz w:val="24"/>
        </w:rPr>
        <w:t>7</w:t>
      </w:r>
      <w:r>
        <w:rPr>
          <w:rFonts w:hint="eastAsia"/>
          <w:sz w:val="24"/>
        </w:rPr>
        <w:t>）、乙方或乙方与其他人串通恶意套取借款，损害甲方利益；</w:t>
      </w:r>
    </w:p>
    <w:p w14:paraId="0E227DF2">
      <w:pPr>
        <w:spacing w:line="560" w:lineRule="exact"/>
        <w:ind w:firstLine="480"/>
        <w:rPr>
          <w:sz w:val="24"/>
        </w:rPr>
      </w:pPr>
      <w:r>
        <w:rPr>
          <w:rFonts w:hint="eastAsia"/>
          <w:sz w:val="24"/>
        </w:rPr>
        <w:t>（</w:t>
      </w:r>
      <w:r>
        <w:rPr>
          <w:sz w:val="24"/>
        </w:rPr>
        <w:t>8</w:t>
      </w:r>
      <w:r>
        <w:rPr>
          <w:rFonts w:hint="eastAsia"/>
          <w:sz w:val="24"/>
        </w:rPr>
        <w:t>）、乙方未按本合同约定向甲方履行告知义务。</w:t>
      </w:r>
    </w:p>
    <w:p w14:paraId="20E71D28">
      <w:pPr>
        <w:spacing w:line="560" w:lineRule="exact"/>
        <w:ind w:firstLine="480"/>
        <w:rPr>
          <w:sz w:val="24"/>
        </w:rPr>
      </w:pPr>
      <w:r>
        <w:rPr>
          <w:rFonts w:hint="eastAsia"/>
          <w:sz w:val="24"/>
        </w:rPr>
        <w:t>如乙方违约，甲方有权选择乙方承担下列一项或两项以上的违约责任：</w:t>
      </w:r>
    </w:p>
    <w:p w14:paraId="5B0DF28C">
      <w:pPr>
        <w:spacing w:line="560" w:lineRule="exact"/>
        <w:ind w:firstLine="480"/>
        <w:rPr>
          <w:sz w:val="24"/>
        </w:rPr>
      </w:pPr>
      <w:r>
        <w:rPr>
          <w:rFonts w:hint="eastAsia"/>
          <w:sz w:val="24"/>
        </w:rPr>
        <w:t>（</w:t>
      </w:r>
      <w:r>
        <w:rPr>
          <w:sz w:val="24"/>
        </w:rPr>
        <w:t>1</w:t>
      </w:r>
      <w:r>
        <w:rPr>
          <w:rFonts w:hint="eastAsia"/>
          <w:sz w:val="24"/>
        </w:rPr>
        <w:t>）、本合同项下借款发生之日起，每月按借款总额的</w:t>
      </w:r>
      <w:r>
        <w:rPr>
          <w:sz w:val="24"/>
          <w:u w:val="single"/>
        </w:rPr>
        <w:t xml:space="preserve">     </w:t>
      </w:r>
      <w:r>
        <w:rPr>
          <w:rFonts w:hint="eastAsia"/>
          <w:sz w:val="24"/>
        </w:rPr>
        <w:t>‰向甲方支付利息，直至全部借款付清时止；</w:t>
      </w:r>
    </w:p>
    <w:p w14:paraId="40DB3821">
      <w:pPr>
        <w:spacing w:line="560" w:lineRule="exact"/>
        <w:ind w:firstLine="480"/>
        <w:rPr>
          <w:sz w:val="24"/>
        </w:rPr>
      </w:pPr>
      <w:r>
        <w:rPr>
          <w:rFonts w:hint="eastAsia"/>
          <w:sz w:val="24"/>
        </w:rPr>
        <w:t>（</w:t>
      </w:r>
      <w:r>
        <w:rPr>
          <w:sz w:val="24"/>
        </w:rPr>
        <w:t>2</w:t>
      </w:r>
      <w:r>
        <w:rPr>
          <w:rFonts w:hint="eastAsia"/>
          <w:sz w:val="24"/>
        </w:rPr>
        <w:t>）、按本合同项下借款总额的百分之五至百分之二十向甲方支付违约金；</w:t>
      </w:r>
    </w:p>
    <w:p w14:paraId="0C9A22ED">
      <w:pPr>
        <w:spacing w:line="560" w:lineRule="exact"/>
        <w:ind w:firstLine="480"/>
        <w:rPr>
          <w:sz w:val="24"/>
        </w:rPr>
      </w:pPr>
      <w:r>
        <w:rPr>
          <w:rFonts w:hint="eastAsia"/>
          <w:sz w:val="24"/>
        </w:rPr>
        <w:t>（</w:t>
      </w:r>
      <w:r>
        <w:rPr>
          <w:sz w:val="24"/>
        </w:rPr>
        <w:t>3</w:t>
      </w:r>
      <w:r>
        <w:rPr>
          <w:rFonts w:hint="eastAsia"/>
          <w:sz w:val="24"/>
        </w:rPr>
        <w:t>）、承担甲方实现债权所发生的费用（包括但不限于按规定应缴纳的诉讼费、按律师服务收费标准支付的律师代理费和实际发生的差旅费、鉴定费等）。</w:t>
      </w:r>
    </w:p>
    <w:p w14:paraId="12755BE9">
      <w:pPr>
        <w:spacing w:line="560" w:lineRule="exact"/>
        <w:ind w:firstLine="480"/>
        <w:rPr>
          <w:sz w:val="24"/>
        </w:rPr>
      </w:pPr>
      <w:r>
        <w:rPr>
          <w:rFonts w:hint="eastAsia"/>
          <w:sz w:val="24"/>
        </w:rPr>
        <w:t>四、本合同在履行中如发生争议，由双方协商解决，协商不成可向阿鲁科尔沁旗人民法院提起诉讼。</w:t>
      </w:r>
    </w:p>
    <w:p w14:paraId="74BDCB11">
      <w:pPr>
        <w:spacing w:line="560" w:lineRule="exact"/>
        <w:ind w:firstLine="480"/>
        <w:rPr>
          <w:sz w:val="24"/>
        </w:rPr>
      </w:pPr>
      <w:r>
        <w:rPr>
          <w:rFonts w:hint="eastAsia"/>
          <w:sz w:val="24"/>
        </w:rPr>
        <w:t>五、声明：甲方、乙方对本合同各项条款作了全面准确的理解，对本合同的含义认识一致并予认可。</w:t>
      </w:r>
    </w:p>
    <w:p w14:paraId="7FC2BB42">
      <w:pPr>
        <w:spacing w:line="560" w:lineRule="exact"/>
        <w:ind w:firstLine="480"/>
        <w:rPr>
          <w:sz w:val="24"/>
        </w:rPr>
      </w:pPr>
      <w:r>
        <w:rPr>
          <w:rFonts w:hint="eastAsia"/>
          <w:sz w:val="24"/>
        </w:rPr>
        <w:t>六、本合同经双方签署后生效，并制作一式五份，合同各方各执一份，阿鲁科尔沁旗银骏理财有限公司存档一份，具有同等法律效力。</w:t>
      </w:r>
    </w:p>
    <w:p w14:paraId="59EADC38">
      <w:pPr>
        <w:spacing w:line="560" w:lineRule="exact"/>
        <w:ind w:firstLine="480"/>
        <w:rPr>
          <w:b/>
          <w:sz w:val="28"/>
          <w:szCs w:val="28"/>
        </w:rPr>
      </w:pPr>
      <w:r>
        <w:rPr>
          <w:rFonts w:hint="eastAsia"/>
          <w:b/>
          <w:sz w:val="28"/>
          <w:szCs w:val="28"/>
        </w:rPr>
        <w:t>第四部分</w:t>
      </w:r>
      <w:r>
        <w:rPr>
          <w:b/>
          <w:sz w:val="28"/>
          <w:szCs w:val="28"/>
        </w:rPr>
        <w:t xml:space="preserve">   </w:t>
      </w:r>
      <w:r>
        <w:rPr>
          <w:rFonts w:hint="eastAsia"/>
          <w:b/>
          <w:sz w:val="28"/>
          <w:szCs w:val="28"/>
        </w:rPr>
        <w:t>附件</w:t>
      </w:r>
    </w:p>
    <w:p w14:paraId="7E6F8025">
      <w:pPr>
        <w:numPr>
          <w:ilvl w:val="0"/>
          <w:numId w:val="2"/>
        </w:numPr>
        <w:spacing w:line="560" w:lineRule="exact"/>
        <w:rPr>
          <w:sz w:val="24"/>
        </w:rPr>
      </w:pPr>
      <w:r>
        <w:rPr>
          <w:rFonts w:hint="eastAsia"/>
          <w:sz w:val="24"/>
        </w:rPr>
        <w:t>本合同附件是本合同不可分割的组成部分，与本合同具有同等法律效率。</w:t>
      </w:r>
    </w:p>
    <w:p w14:paraId="08784D5D">
      <w:pPr>
        <w:numPr>
          <w:ilvl w:val="0"/>
          <w:numId w:val="2"/>
        </w:numPr>
        <w:spacing w:line="560" w:lineRule="exact"/>
        <w:rPr>
          <w:sz w:val="24"/>
        </w:rPr>
      </w:pPr>
      <w:r>
        <w:rPr>
          <w:rFonts w:hint="eastAsia"/>
          <w:sz w:val="24"/>
        </w:rPr>
        <w:t>本合同的附件包括：</w:t>
      </w:r>
    </w:p>
    <w:p w14:paraId="01A05C71">
      <w:pPr>
        <w:spacing w:line="560" w:lineRule="exact"/>
        <w:ind w:left="480"/>
        <w:rPr>
          <w:sz w:val="24"/>
        </w:rPr>
      </w:pPr>
      <w:r>
        <w:rPr>
          <w:rFonts w:hint="eastAsia"/>
          <w:sz w:val="24"/>
        </w:rPr>
        <w:t>附件一：出借人分别与借款人（保证人）签署的借款借据。</w:t>
      </w:r>
    </w:p>
    <w:p w14:paraId="13A048D5">
      <w:pPr>
        <w:spacing w:line="560" w:lineRule="exact"/>
        <w:rPr>
          <w:sz w:val="24"/>
        </w:rPr>
      </w:pPr>
      <w:r>
        <w:rPr>
          <w:sz w:val="24"/>
        </w:rPr>
        <w:t xml:space="preserve">    </w:t>
      </w:r>
      <w:r>
        <w:rPr>
          <w:rFonts w:hint="eastAsia"/>
          <w:sz w:val="24"/>
        </w:rPr>
        <w:t>附件二：借款联保户成员分别提供并确认的资料原件、复印件。</w:t>
      </w:r>
    </w:p>
    <w:p w14:paraId="698F5A51">
      <w:pPr>
        <w:spacing w:line="560" w:lineRule="exact"/>
        <w:ind w:firstLine="480"/>
        <w:rPr>
          <w:sz w:val="24"/>
        </w:rPr>
      </w:pPr>
      <w:r>
        <w:rPr>
          <w:rFonts w:hint="eastAsia"/>
          <w:sz w:val="24"/>
        </w:rPr>
        <w:t>附件三：联保户承诺书。</w:t>
      </w:r>
    </w:p>
    <w:p w14:paraId="0ECD953B">
      <w:pPr>
        <w:spacing w:line="560" w:lineRule="exact"/>
        <w:ind w:firstLine="4320" w:firstLineChars="1800"/>
        <w:rPr>
          <w:sz w:val="24"/>
        </w:rPr>
      </w:pPr>
      <w:r>
        <w:rPr>
          <w:rFonts w:hint="eastAsia"/>
          <w:sz w:val="24"/>
        </w:rPr>
        <w:t>甲方：</w:t>
      </w:r>
    </w:p>
    <w:p w14:paraId="76DD8A53">
      <w:pPr>
        <w:spacing w:line="560" w:lineRule="exact"/>
        <w:rPr>
          <w:sz w:val="24"/>
        </w:rPr>
      </w:pPr>
    </w:p>
    <w:p w14:paraId="34FFC7F4">
      <w:pPr>
        <w:spacing w:line="560" w:lineRule="exact"/>
        <w:ind w:firstLine="4320" w:firstLineChars="1800"/>
        <w:rPr>
          <w:sz w:val="24"/>
        </w:rPr>
      </w:pPr>
      <w:r>
        <w:rPr>
          <w:rFonts w:hint="eastAsia"/>
          <w:sz w:val="24"/>
        </w:rPr>
        <w:t>乙方：</w:t>
      </w:r>
    </w:p>
    <w:p w14:paraId="5B6820A1">
      <w:pPr>
        <w:spacing w:line="560" w:lineRule="exact"/>
        <w:rPr>
          <w:b/>
          <w:sz w:val="44"/>
          <w:szCs w:val="44"/>
        </w:rPr>
      </w:pPr>
    </w:p>
    <w:p w14:paraId="15EE6FC4">
      <w:pPr>
        <w:spacing w:line="560" w:lineRule="exact"/>
        <w:jc w:val="center"/>
        <w:rPr>
          <w:b/>
          <w:sz w:val="32"/>
          <w:szCs w:val="32"/>
        </w:rPr>
      </w:pPr>
      <w:r>
        <w:rPr>
          <w:rFonts w:hint="eastAsia"/>
          <w:b/>
          <w:sz w:val="32"/>
          <w:szCs w:val="32"/>
        </w:rPr>
        <w:t>借款人（保证人）自愿组成借款联保户</w:t>
      </w:r>
    </w:p>
    <w:p w14:paraId="0D194AF8">
      <w:pPr>
        <w:spacing w:line="560" w:lineRule="exact"/>
        <w:jc w:val="center"/>
        <w:rPr>
          <w:b/>
          <w:sz w:val="32"/>
          <w:szCs w:val="32"/>
        </w:rPr>
      </w:pPr>
      <w:r>
        <w:rPr>
          <w:rFonts w:hint="eastAsia"/>
          <w:b/>
          <w:sz w:val="32"/>
          <w:szCs w:val="32"/>
        </w:rPr>
        <w:t>承诺书</w:t>
      </w:r>
    </w:p>
    <w:p w14:paraId="504AF5FA">
      <w:pPr>
        <w:numPr>
          <w:ilvl w:val="0"/>
          <w:numId w:val="3"/>
        </w:numPr>
        <w:tabs>
          <w:tab w:val="left" w:pos="0"/>
        </w:tabs>
        <w:spacing w:line="560" w:lineRule="exact"/>
        <w:ind w:left="0" w:firstLine="480"/>
        <w:rPr>
          <w:szCs w:val="21"/>
        </w:rPr>
      </w:pPr>
      <w:r>
        <w:rPr>
          <w:rFonts w:hint="eastAsia"/>
          <w:szCs w:val="21"/>
        </w:rPr>
        <w:t>本人是具有完全民事行为能力的自然人，具备充分的民事行为能力，能以自身名义履行联户保证借款合同的义务并承担民事责任。</w:t>
      </w:r>
    </w:p>
    <w:p w14:paraId="2F5D1593">
      <w:pPr>
        <w:numPr>
          <w:ilvl w:val="0"/>
          <w:numId w:val="3"/>
        </w:numPr>
        <w:tabs>
          <w:tab w:val="left" w:pos="0"/>
        </w:tabs>
        <w:spacing w:line="560" w:lineRule="exact"/>
        <w:ind w:left="0" w:firstLine="480"/>
        <w:rPr>
          <w:szCs w:val="21"/>
        </w:rPr>
      </w:pPr>
      <w:r>
        <w:rPr>
          <w:szCs w:val="21"/>
        </w:rPr>
        <w:t>[&lt;</w:t>
      </w:r>
      <w:r>
        <w:rPr>
          <w:rFonts w:hint="eastAsia"/>
          <w:szCs w:val="21"/>
        </w:rPr>
        <w:t>多户联保姓名</w:t>
      </w:r>
      <w:r>
        <w:rPr>
          <w:szCs w:val="21"/>
        </w:rPr>
        <w:t>&gt;]</w:t>
      </w:r>
      <w:r>
        <w:rPr>
          <w:rFonts w:hint="eastAsia"/>
          <w:szCs w:val="21"/>
        </w:rPr>
        <w:t>组成借款联保户，向出借人</w:t>
      </w:r>
      <w:r>
        <w:rPr>
          <w:szCs w:val="21"/>
        </w:rPr>
        <w:t>[&lt;</w:t>
      </w:r>
      <w:r>
        <w:rPr>
          <w:rFonts w:hint="eastAsia"/>
          <w:szCs w:val="21"/>
        </w:rPr>
        <w:t>出借人姓名</w:t>
      </w:r>
      <w:r>
        <w:rPr>
          <w:szCs w:val="21"/>
        </w:rPr>
        <w:t>&gt;]</w:t>
      </w:r>
      <w:r>
        <w:rPr>
          <w:rFonts w:hint="eastAsia"/>
          <w:szCs w:val="21"/>
        </w:rPr>
        <w:t>（身份证号</w:t>
      </w:r>
      <w:r>
        <w:rPr>
          <w:szCs w:val="21"/>
        </w:rPr>
        <w:t>[&lt;</w:t>
      </w:r>
      <w:r>
        <w:rPr>
          <w:rFonts w:hint="eastAsia"/>
          <w:szCs w:val="21"/>
        </w:rPr>
        <w:t>出借人证件</w:t>
      </w:r>
      <w:r>
        <w:rPr>
          <w:szCs w:val="21"/>
        </w:rPr>
        <w:t>&gt;]</w:t>
      </w:r>
      <w:r>
        <w:rPr>
          <w:rFonts w:hint="eastAsia"/>
          <w:szCs w:val="21"/>
        </w:rPr>
        <w:t>）借款</w:t>
      </w:r>
      <w:r>
        <w:rPr>
          <w:szCs w:val="21"/>
        </w:rPr>
        <w:t xml:space="preserve"> [&lt;</w:t>
      </w:r>
      <w:r>
        <w:rPr>
          <w:rFonts w:hint="eastAsia"/>
          <w:szCs w:val="21"/>
        </w:rPr>
        <w:t>借款金额大写</w:t>
      </w:r>
      <w:r>
        <w:rPr>
          <w:szCs w:val="21"/>
        </w:rPr>
        <w:t>&gt;]</w:t>
      </w:r>
      <w:r>
        <w:rPr>
          <w:rFonts w:hint="eastAsia"/>
          <w:szCs w:val="21"/>
        </w:rPr>
        <w:t>元。</w:t>
      </w:r>
    </w:p>
    <w:p w14:paraId="34C0A32B">
      <w:pPr>
        <w:numPr>
          <w:ilvl w:val="0"/>
          <w:numId w:val="3"/>
        </w:numPr>
        <w:tabs>
          <w:tab w:val="left" w:pos="0"/>
        </w:tabs>
        <w:spacing w:line="560" w:lineRule="exact"/>
        <w:ind w:left="0" w:firstLine="480"/>
        <w:rPr>
          <w:szCs w:val="21"/>
        </w:rPr>
      </w:pPr>
      <w:r>
        <w:rPr>
          <w:rFonts w:hint="eastAsia"/>
          <w:szCs w:val="21"/>
        </w:rPr>
        <w:t>作为联保户成员，保证对联保户下其他借款人在多户联保保证借款合同（合同编号</w:t>
      </w:r>
      <w:r>
        <w:rPr>
          <w:szCs w:val="21"/>
        </w:rPr>
        <w:t xml:space="preserve"> </w:t>
      </w:r>
      <w:r>
        <w:rPr>
          <w:rFonts w:hint="eastAsia"/>
          <w:szCs w:val="21"/>
        </w:rPr>
        <w:t>：</w:t>
      </w:r>
      <w:r>
        <w:rPr>
          <w:szCs w:val="21"/>
        </w:rPr>
        <w:t>[&lt;</w:t>
      </w:r>
      <w:r>
        <w:rPr>
          <w:rFonts w:hint="eastAsia"/>
          <w:szCs w:val="21"/>
        </w:rPr>
        <w:t>贷款单号</w:t>
      </w:r>
      <w:r>
        <w:rPr>
          <w:szCs w:val="21"/>
        </w:rPr>
        <w:t>&gt;]</w:t>
      </w:r>
      <w:r>
        <w:rPr>
          <w:rFonts w:hint="eastAsia"/>
          <w:szCs w:val="21"/>
        </w:rPr>
        <w:t>）下的全部债务向出借人承担连带保证责任。</w:t>
      </w:r>
    </w:p>
    <w:p w14:paraId="3AF58D48">
      <w:pPr>
        <w:numPr>
          <w:ilvl w:val="0"/>
          <w:numId w:val="3"/>
        </w:numPr>
        <w:tabs>
          <w:tab w:val="left" w:pos="0"/>
        </w:tabs>
        <w:spacing w:line="560" w:lineRule="exact"/>
        <w:ind w:left="0" w:firstLine="480"/>
        <w:rPr>
          <w:szCs w:val="21"/>
        </w:rPr>
      </w:pPr>
      <w:r>
        <w:rPr>
          <w:rFonts w:hint="eastAsia"/>
          <w:szCs w:val="21"/>
        </w:rPr>
        <w:t>签署和履行多户联保保证借款合同（合同编号</w:t>
      </w:r>
      <w:r>
        <w:rPr>
          <w:szCs w:val="21"/>
        </w:rPr>
        <w:t xml:space="preserve"> </w:t>
      </w:r>
      <w:r>
        <w:rPr>
          <w:rFonts w:hint="eastAsia"/>
          <w:szCs w:val="21"/>
        </w:rPr>
        <w:t>：</w:t>
      </w:r>
      <w:r>
        <w:rPr>
          <w:szCs w:val="21"/>
        </w:rPr>
        <w:t>[&lt;</w:t>
      </w:r>
      <w:r>
        <w:rPr>
          <w:rFonts w:hint="eastAsia"/>
          <w:szCs w:val="21"/>
        </w:rPr>
        <w:t>贷款单号</w:t>
      </w:r>
      <w:r>
        <w:rPr>
          <w:szCs w:val="21"/>
        </w:rPr>
        <w:t>&gt;]</w:t>
      </w:r>
      <w:r>
        <w:rPr>
          <w:rFonts w:hint="eastAsia"/>
          <w:szCs w:val="21"/>
        </w:rPr>
        <w:t>）是本人真实意思表示，保证签订的合同已依照法律规定并已经过所有必要的同意、批准或授权，不存在任何法律瑕疵。不违反任何对借款人（保证人）及其资产有约束力的规定或约定，不违反任何与他人签署的协议以及其他任何对借款人（保证人）有约束力的文件、约定和承诺的内容。</w:t>
      </w:r>
    </w:p>
    <w:p w14:paraId="291F09E8">
      <w:pPr>
        <w:numPr>
          <w:ilvl w:val="0"/>
          <w:numId w:val="3"/>
        </w:numPr>
        <w:tabs>
          <w:tab w:val="left" w:pos="0"/>
        </w:tabs>
        <w:spacing w:line="560" w:lineRule="exact"/>
        <w:ind w:left="0" w:firstLine="480"/>
        <w:rPr>
          <w:szCs w:val="21"/>
        </w:rPr>
      </w:pPr>
      <w:r>
        <w:rPr>
          <w:rFonts w:hint="eastAsia"/>
          <w:szCs w:val="21"/>
        </w:rPr>
        <w:t>截止签订合同之日起，不涉及任何被诉讼、仲裁及行政处罚事项，不存在拖欠其他债权人的到期债务、对外偿还能力下降、资不抵债等或对借款人（保证人）签订、履行本合同产生不利影响的其他争议或重大事件。</w:t>
      </w:r>
    </w:p>
    <w:p w14:paraId="0CDB21D8">
      <w:pPr>
        <w:numPr>
          <w:ilvl w:val="0"/>
          <w:numId w:val="3"/>
        </w:numPr>
        <w:tabs>
          <w:tab w:val="left" w:pos="0"/>
        </w:tabs>
        <w:spacing w:line="560" w:lineRule="exact"/>
        <w:ind w:left="0" w:firstLine="480"/>
        <w:rPr>
          <w:szCs w:val="21"/>
        </w:rPr>
      </w:pPr>
      <w:r>
        <w:rPr>
          <w:rFonts w:hint="eastAsia"/>
          <w:szCs w:val="21"/>
        </w:rPr>
        <w:t>保证向出借人提供的全部文件、资料及信息是真实、准确、完整和有效的，有关文件的原件及其上面的签字和印章是真实的。复印件、传真件与原件一致，且一切可能足以影响借款人（保证人）财务状况和还款能力的任何信息均已向出借人披露，不存在隐瞒或遗漏任何重大事实和信息。</w:t>
      </w:r>
    </w:p>
    <w:p w14:paraId="41D7CEF7">
      <w:pPr>
        <w:numPr>
          <w:ilvl w:val="0"/>
          <w:numId w:val="3"/>
        </w:numPr>
        <w:tabs>
          <w:tab w:val="left" w:pos="0"/>
        </w:tabs>
        <w:spacing w:line="560" w:lineRule="exact"/>
        <w:ind w:left="0" w:firstLine="480"/>
        <w:rPr>
          <w:szCs w:val="21"/>
        </w:rPr>
      </w:pPr>
      <w:r>
        <w:rPr>
          <w:rFonts w:hint="eastAsia"/>
          <w:szCs w:val="21"/>
        </w:rPr>
        <w:t>本承诺书是多户联保保证借款合同（合同编号</w:t>
      </w:r>
      <w:r>
        <w:rPr>
          <w:szCs w:val="21"/>
        </w:rPr>
        <w:t xml:space="preserve"> </w:t>
      </w:r>
      <w:r>
        <w:rPr>
          <w:rFonts w:hint="eastAsia"/>
          <w:szCs w:val="21"/>
        </w:rPr>
        <w:t>：</w:t>
      </w:r>
      <w:r>
        <w:rPr>
          <w:szCs w:val="21"/>
        </w:rPr>
        <w:t>[&lt;</w:t>
      </w:r>
      <w:r>
        <w:rPr>
          <w:rFonts w:hint="eastAsia"/>
          <w:szCs w:val="21"/>
        </w:rPr>
        <w:t>贷款单号</w:t>
      </w:r>
      <w:r>
        <w:rPr>
          <w:szCs w:val="21"/>
        </w:rPr>
        <w:t>&gt;]</w:t>
      </w:r>
      <w:r>
        <w:rPr>
          <w:rFonts w:hint="eastAsia"/>
          <w:szCs w:val="21"/>
        </w:rPr>
        <w:t>）附件。</w:t>
      </w:r>
    </w:p>
    <w:p w14:paraId="42640210">
      <w:pPr>
        <w:spacing w:line="560" w:lineRule="exact"/>
        <w:rPr>
          <w:sz w:val="24"/>
        </w:rPr>
      </w:pPr>
      <w:r>
        <w:rPr>
          <w:rFonts w:hint="eastAsia"/>
          <w:sz w:val="24"/>
        </w:rPr>
        <w:t>承诺人</w:t>
      </w:r>
    </w:p>
    <w:p w14:paraId="6CC5D69E">
      <w:pPr>
        <w:spacing w:line="560" w:lineRule="exact"/>
        <w:rPr>
          <w:sz w:val="24"/>
        </w:rPr>
      </w:pPr>
      <w:r>
        <w:rPr>
          <w:sz w:val="24"/>
        </w:rPr>
        <w:t>[&lt;</w:t>
      </w:r>
      <w:r>
        <w:rPr>
          <w:rFonts w:hint="eastAsia"/>
          <w:sz w:val="24"/>
        </w:rPr>
        <w:t>多户联保信息</w:t>
      </w:r>
      <w:r>
        <w:rPr>
          <w:sz w:val="24"/>
        </w:rPr>
        <w:t>&gt;]</w:t>
      </w:r>
    </w:p>
    <w:p w14:paraId="11AB7EE2">
      <w:pPr>
        <w:spacing w:line="560" w:lineRule="exact"/>
        <w:rPr>
          <w:sz w:val="24"/>
        </w:rPr>
      </w:pPr>
      <w:r>
        <w:rPr>
          <w:sz w:val="24"/>
        </w:rPr>
        <w:t xml:space="preserve">                                            </w:t>
      </w:r>
      <w:r>
        <w:rPr>
          <w:rFonts w:hint="eastAsia"/>
          <w:sz w:val="24"/>
        </w:rPr>
        <w:t>承诺人（签字）：</w:t>
      </w:r>
    </w:p>
    <w:p w14:paraId="5720D72D">
      <w:pPr>
        <w:spacing w:line="560" w:lineRule="exact"/>
        <w:rPr>
          <w:sz w:val="24"/>
        </w:rPr>
      </w:pPr>
      <w:r>
        <w:rPr>
          <w:sz w:val="24"/>
        </w:rPr>
        <w:t xml:space="preserve">                                           [&lt;</w:t>
      </w:r>
      <w:r>
        <w:rPr>
          <w:rFonts w:hint="eastAsia"/>
          <w:sz w:val="24"/>
        </w:rPr>
        <w:t>当前日期</w:t>
      </w:r>
      <w:r>
        <w:rPr>
          <w:sz w:val="24"/>
        </w:rPr>
        <w:t>&gt;]</w:t>
      </w:r>
    </w:p>
    <w:p w14:paraId="78B689F6">
      <w:pPr>
        <w:spacing w:line="560" w:lineRule="exact"/>
        <w:rPr>
          <w:sz w:val="24"/>
        </w:rPr>
      </w:pPr>
      <w:r>
        <w:rPr>
          <w:rFonts w:hint="eastAsia"/>
          <w:sz w:val="24"/>
        </w:rPr>
        <w:t>合同编号：</w:t>
      </w:r>
      <w:r>
        <w:rPr>
          <w:sz w:val="24"/>
        </w:rPr>
        <w:t>[&lt;</w:t>
      </w:r>
      <w:r>
        <w:rPr>
          <w:rFonts w:hint="eastAsia"/>
          <w:sz w:val="24"/>
        </w:rPr>
        <w:t>贷款单号</w:t>
      </w:r>
      <w:r>
        <w:rPr>
          <w:sz w:val="24"/>
        </w:rPr>
        <w:t xml:space="preserve">&gt;]         </w:t>
      </w:r>
      <w:r>
        <w:rPr>
          <w:rFonts w:hint="eastAsia"/>
          <w:sz w:val="24"/>
        </w:rPr>
        <w:t>签约地点：</w:t>
      </w:r>
      <w:r>
        <w:rPr>
          <w:sz w:val="24"/>
        </w:rPr>
        <w:t>[&lt;</w:t>
      </w:r>
      <w:r>
        <w:rPr>
          <w:rFonts w:hint="eastAsia"/>
          <w:sz w:val="24"/>
        </w:rPr>
        <w:t>单位地址</w:t>
      </w:r>
      <w:r>
        <w:rPr>
          <w:sz w:val="24"/>
        </w:rPr>
        <w:t>&gt;]</w:t>
      </w:r>
    </w:p>
    <w:p w14:paraId="64AB9630">
      <w:pPr>
        <w:spacing w:line="560" w:lineRule="exact"/>
        <w:jc w:val="center"/>
        <w:rPr>
          <w:rFonts w:hint="eastAsia" w:ascii="黑体" w:eastAsia="黑体"/>
          <w:sz w:val="36"/>
          <w:szCs w:val="36"/>
        </w:rPr>
      </w:pPr>
    </w:p>
    <w:p w14:paraId="0B92F47F">
      <w:pPr>
        <w:spacing w:line="560" w:lineRule="exact"/>
        <w:jc w:val="center"/>
        <w:rPr>
          <w:rFonts w:hint="eastAsia" w:ascii="黑体" w:eastAsia="黑体"/>
          <w:sz w:val="36"/>
          <w:szCs w:val="36"/>
        </w:rPr>
      </w:pPr>
    </w:p>
    <w:p w14:paraId="568667BC">
      <w:pPr>
        <w:spacing w:line="560" w:lineRule="exact"/>
        <w:jc w:val="center"/>
        <w:rPr>
          <w:rFonts w:ascii="黑体" w:eastAsia="黑体"/>
          <w:sz w:val="36"/>
          <w:szCs w:val="36"/>
        </w:rPr>
      </w:pPr>
      <w:r>
        <w:rPr>
          <w:rFonts w:hint="eastAsia" w:ascii="黑体" w:eastAsia="黑体"/>
          <w:sz w:val="36"/>
          <w:szCs w:val="36"/>
        </w:rPr>
        <w:t>民间借贷中介服务合同</w:t>
      </w:r>
    </w:p>
    <w:p w14:paraId="0BFB73E4">
      <w:pPr>
        <w:spacing w:line="640" w:lineRule="exact"/>
        <w:rPr>
          <w:rFonts w:hint="eastAsia"/>
          <w:sz w:val="28"/>
          <w:szCs w:val="28"/>
        </w:rPr>
      </w:pPr>
      <w:r>
        <w:rPr>
          <w:rFonts w:hint="eastAsia"/>
          <w:sz w:val="28"/>
          <w:szCs w:val="28"/>
        </w:rPr>
        <w:t>甲方：</w:t>
      </w:r>
      <w:r>
        <w:rPr>
          <w:sz w:val="28"/>
          <w:szCs w:val="28"/>
        </w:rPr>
        <w:t>[&lt;</w:t>
      </w:r>
      <w:r>
        <w:rPr>
          <w:rFonts w:hint="eastAsia"/>
          <w:sz w:val="28"/>
          <w:szCs w:val="28"/>
        </w:rPr>
        <w:t>出借人姓名</w:t>
      </w:r>
      <w:r>
        <w:rPr>
          <w:sz w:val="28"/>
          <w:szCs w:val="28"/>
        </w:rPr>
        <w:t>&gt;]</w:t>
      </w:r>
    </w:p>
    <w:p w14:paraId="63F9D852">
      <w:pPr>
        <w:spacing w:line="640" w:lineRule="exact"/>
        <w:rPr>
          <w:sz w:val="28"/>
          <w:szCs w:val="28"/>
        </w:rPr>
      </w:pPr>
      <w:r>
        <w:rPr>
          <w:rFonts w:hint="eastAsia"/>
          <w:sz w:val="28"/>
          <w:szCs w:val="28"/>
        </w:rPr>
        <w:t>身份证号码：</w:t>
      </w:r>
      <w:r>
        <w:rPr>
          <w:sz w:val="28"/>
          <w:szCs w:val="28"/>
        </w:rPr>
        <w:t>[&lt;</w:t>
      </w:r>
      <w:r>
        <w:rPr>
          <w:rFonts w:hint="eastAsia"/>
          <w:sz w:val="28"/>
          <w:szCs w:val="28"/>
        </w:rPr>
        <w:t>出借人证件</w:t>
      </w:r>
      <w:r>
        <w:rPr>
          <w:sz w:val="28"/>
          <w:szCs w:val="28"/>
        </w:rPr>
        <w:t>&gt;]</w:t>
      </w:r>
    </w:p>
    <w:p w14:paraId="2B09E719">
      <w:pPr>
        <w:spacing w:line="640" w:lineRule="exact"/>
        <w:rPr>
          <w:sz w:val="28"/>
          <w:szCs w:val="28"/>
        </w:rPr>
      </w:pPr>
      <w:r>
        <w:rPr>
          <w:rFonts w:hint="eastAsia"/>
          <w:sz w:val="28"/>
          <w:szCs w:val="28"/>
        </w:rPr>
        <w:t>住址：</w:t>
      </w:r>
      <w:r>
        <w:rPr>
          <w:sz w:val="28"/>
          <w:szCs w:val="28"/>
        </w:rPr>
        <w:t>[&lt;</w:t>
      </w:r>
      <w:r>
        <w:rPr>
          <w:rFonts w:hint="eastAsia"/>
          <w:sz w:val="28"/>
          <w:szCs w:val="28"/>
        </w:rPr>
        <w:t>出借人地址</w:t>
      </w:r>
      <w:r>
        <w:rPr>
          <w:sz w:val="28"/>
          <w:szCs w:val="28"/>
        </w:rPr>
        <w:t>&gt;]</w:t>
      </w:r>
    </w:p>
    <w:p w14:paraId="4DD10F13">
      <w:pPr>
        <w:spacing w:line="640" w:lineRule="exact"/>
        <w:rPr>
          <w:sz w:val="28"/>
          <w:szCs w:val="28"/>
        </w:rPr>
      </w:pPr>
      <w:r>
        <w:rPr>
          <w:rFonts w:hint="eastAsia"/>
          <w:sz w:val="28"/>
          <w:szCs w:val="28"/>
        </w:rPr>
        <w:t>联系电话：</w:t>
      </w:r>
      <w:r>
        <w:rPr>
          <w:sz w:val="28"/>
          <w:szCs w:val="28"/>
        </w:rPr>
        <w:t>[&lt;</w:t>
      </w:r>
      <w:r>
        <w:rPr>
          <w:rFonts w:hint="eastAsia"/>
          <w:sz w:val="28"/>
          <w:szCs w:val="28"/>
        </w:rPr>
        <w:t>出借人电话</w:t>
      </w:r>
      <w:r>
        <w:rPr>
          <w:sz w:val="28"/>
          <w:szCs w:val="28"/>
        </w:rPr>
        <w:t>&gt;]</w:t>
      </w:r>
    </w:p>
    <w:p w14:paraId="78DB9D9B">
      <w:pPr>
        <w:spacing w:line="640" w:lineRule="exact"/>
        <w:rPr>
          <w:sz w:val="28"/>
          <w:szCs w:val="28"/>
        </w:rPr>
      </w:pPr>
      <w:r>
        <w:rPr>
          <w:rFonts w:hint="eastAsia"/>
          <w:sz w:val="28"/>
          <w:szCs w:val="28"/>
        </w:rPr>
        <w:t>乙方：</w:t>
      </w:r>
      <w:r>
        <w:rPr>
          <w:sz w:val="28"/>
          <w:szCs w:val="28"/>
        </w:rPr>
        <w:t>[&lt;</w:t>
      </w:r>
      <w:r>
        <w:rPr>
          <w:rFonts w:hint="eastAsia"/>
          <w:sz w:val="28"/>
          <w:szCs w:val="28"/>
        </w:rPr>
        <w:t>单位名称</w:t>
      </w:r>
      <w:r>
        <w:rPr>
          <w:sz w:val="28"/>
          <w:szCs w:val="28"/>
        </w:rPr>
        <w:t>&gt;]</w:t>
      </w:r>
    </w:p>
    <w:p w14:paraId="2C2BF328">
      <w:pPr>
        <w:spacing w:line="640" w:lineRule="exact"/>
        <w:rPr>
          <w:sz w:val="28"/>
          <w:szCs w:val="28"/>
        </w:rPr>
      </w:pPr>
      <w:r>
        <w:rPr>
          <w:rFonts w:hint="eastAsia"/>
          <w:sz w:val="28"/>
          <w:szCs w:val="28"/>
        </w:rPr>
        <w:t>法定代表人：</w:t>
      </w:r>
      <w:r>
        <w:rPr>
          <w:sz w:val="28"/>
          <w:szCs w:val="28"/>
        </w:rPr>
        <w:t xml:space="preserve"> [&lt;</w:t>
      </w:r>
      <w:r>
        <w:rPr>
          <w:rFonts w:hint="eastAsia"/>
          <w:sz w:val="28"/>
          <w:szCs w:val="28"/>
        </w:rPr>
        <w:t>单位法人</w:t>
      </w:r>
      <w:r>
        <w:rPr>
          <w:sz w:val="28"/>
          <w:szCs w:val="28"/>
        </w:rPr>
        <w:t xml:space="preserve">&gt;]                </w:t>
      </w:r>
      <w:r>
        <w:rPr>
          <w:rFonts w:hint="eastAsia"/>
          <w:sz w:val="28"/>
          <w:szCs w:val="28"/>
        </w:rPr>
        <w:t>职务：经理</w:t>
      </w:r>
    </w:p>
    <w:p w14:paraId="67F79776">
      <w:pPr>
        <w:spacing w:line="640" w:lineRule="exact"/>
        <w:rPr>
          <w:sz w:val="28"/>
          <w:szCs w:val="28"/>
        </w:rPr>
      </w:pPr>
      <w:r>
        <w:rPr>
          <w:rFonts w:hint="eastAsia"/>
          <w:sz w:val="28"/>
          <w:szCs w:val="28"/>
        </w:rPr>
        <w:t>住所地：</w:t>
      </w:r>
      <w:r>
        <w:rPr>
          <w:sz w:val="28"/>
          <w:szCs w:val="28"/>
        </w:rPr>
        <w:t>[&lt;</w:t>
      </w:r>
      <w:r>
        <w:rPr>
          <w:rFonts w:hint="eastAsia"/>
          <w:sz w:val="28"/>
          <w:szCs w:val="28"/>
        </w:rPr>
        <w:t>单位地址</w:t>
      </w:r>
      <w:r>
        <w:rPr>
          <w:sz w:val="28"/>
          <w:szCs w:val="28"/>
        </w:rPr>
        <w:t xml:space="preserve">&gt;]       </w:t>
      </w:r>
      <w:r>
        <w:rPr>
          <w:rFonts w:hint="eastAsia"/>
          <w:sz w:val="28"/>
          <w:szCs w:val="28"/>
        </w:rPr>
        <w:t>业务电话：</w:t>
      </w:r>
      <w:r>
        <w:rPr>
          <w:sz w:val="28"/>
          <w:szCs w:val="28"/>
        </w:rPr>
        <w:t>[&lt;</w:t>
      </w:r>
      <w:r>
        <w:rPr>
          <w:rFonts w:hint="eastAsia"/>
          <w:sz w:val="28"/>
          <w:szCs w:val="28"/>
        </w:rPr>
        <w:t>单位电话</w:t>
      </w:r>
      <w:r>
        <w:rPr>
          <w:sz w:val="28"/>
          <w:szCs w:val="28"/>
        </w:rPr>
        <w:t>&gt;]</w:t>
      </w:r>
    </w:p>
    <w:p w14:paraId="4713935E">
      <w:pPr>
        <w:spacing w:line="640" w:lineRule="exact"/>
        <w:ind w:firstLine="560" w:firstLineChars="200"/>
        <w:rPr>
          <w:sz w:val="28"/>
          <w:szCs w:val="28"/>
        </w:rPr>
      </w:pPr>
      <w:r>
        <w:rPr>
          <w:rFonts w:hint="eastAsia"/>
          <w:sz w:val="28"/>
          <w:szCs w:val="28"/>
        </w:rPr>
        <w:t>根据《中华人民共和国合同法》，本着平等自愿诚信的原则，就甲方委托乙方代为寻找适合的出借人事宜，为明确立约双方责任、权利与义务，签订本合同，双方保证共同遵守。</w:t>
      </w:r>
    </w:p>
    <w:p w14:paraId="3753710A">
      <w:pPr>
        <w:spacing w:line="640" w:lineRule="exact"/>
        <w:ind w:firstLine="480"/>
        <w:rPr>
          <w:sz w:val="28"/>
          <w:szCs w:val="28"/>
        </w:rPr>
      </w:pPr>
      <w:r>
        <w:rPr>
          <w:rFonts w:hint="eastAsia"/>
          <w:sz w:val="28"/>
          <w:szCs w:val="28"/>
        </w:rPr>
        <w:t>一、甲方借款数额为人民币</w:t>
      </w:r>
      <w:r>
        <w:rPr>
          <w:sz w:val="28"/>
          <w:szCs w:val="28"/>
          <w:u w:val="single"/>
        </w:rPr>
        <w:t xml:space="preserve"> [&lt;</w:t>
      </w:r>
      <w:r>
        <w:rPr>
          <w:rFonts w:hint="eastAsia"/>
          <w:sz w:val="28"/>
          <w:szCs w:val="28"/>
          <w:u w:val="single"/>
        </w:rPr>
        <w:t>借款金额大写</w:t>
      </w:r>
      <w:r>
        <w:rPr>
          <w:sz w:val="28"/>
          <w:szCs w:val="28"/>
          <w:u w:val="single"/>
        </w:rPr>
        <w:t xml:space="preserve">&gt;] </w:t>
      </w:r>
      <w:r>
        <w:rPr>
          <w:rFonts w:hint="eastAsia"/>
          <w:sz w:val="28"/>
          <w:szCs w:val="28"/>
        </w:rPr>
        <w:t>元整（￥：</w:t>
      </w:r>
      <w:r>
        <w:rPr>
          <w:sz w:val="28"/>
          <w:szCs w:val="28"/>
        </w:rPr>
        <w:t xml:space="preserve">           [&lt;</w:t>
      </w:r>
      <w:r>
        <w:rPr>
          <w:rFonts w:hint="eastAsia"/>
          <w:sz w:val="28"/>
          <w:szCs w:val="28"/>
        </w:rPr>
        <w:t>借款金额</w:t>
      </w:r>
      <w:r>
        <w:rPr>
          <w:sz w:val="28"/>
          <w:szCs w:val="28"/>
        </w:rPr>
        <w:t>&gt;]</w:t>
      </w:r>
      <w:r>
        <w:rPr>
          <w:rFonts w:hint="eastAsia"/>
          <w:sz w:val="28"/>
          <w:szCs w:val="28"/>
        </w:rPr>
        <w:t>元）；</w:t>
      </w:r>
    </w:p>
    <w:p w14:paraId="5B29DCA5">
      <w:pPr>
        <w:spacing w:line="640" w:lineRule="exact"/>
        <w:ind w:firstLine="480"/>
        <w:rPr>
          <w:sz w:val="28"/>
          <w:szCs w:val="28"/>
        </w:rPr>
      </w:pPr>
      <w:r>
        <w:rPr>
          <w:rFonts w:hint="eastAsia"/>
          <w:sz w:val="28"/>
          <w:szCs w:val="28"/>
        </w:rPr>
        <w:t>二、甲方借款的期限为：</w:t>
      </w:r>
      <w:r>
        <w:rPr>
          <w:sz w:val="28"/>
          <w:szCs w:val="28"/>
          <w:u w:val="single"/>
        </w:rPr>
        <w:t>[&lt;</w:t>
      </w:r>
      <w:r>
        <w:rPr>
          <w:rFonts w:hint="eastAsia"/>
          <w:sz w:val="28"/>
          <w:szCs w:val="28"/>
          <w:u w:val="single"/>
        </w:rPr>
        <w:t>放款日期</w:t>
      </w:r>
      <w:r>
        <w:rPr>
          <w:sz w:val="28"/>
          <w:szCs w:val="28"/>
          <w:u w:val="single"/>
        </w:rPr>
        <w:t>&gt;]</w:t>
      </w:r>
      <w:r>
        <w:rPr>
          <w:rFonts w:hint="eastAsia"/>
          <w:sz w:val="28"/>
          <w:szCs w:val="28"/>
          <w:u w:val="single"/>
        </w:rPr>
        <w:t>至</w:t>
      </w:r>
      <w:r>
        <w:rPr>
          <w:sz w:val="28"/>
          <w:szCs w:val="28"/>
          <w:u w:val="single"/>
        </w:rPr>
        <w:t>[&lt;</w:t>
      </w:r>
      <w:r>
        <w:rPr>
          <w:rFonts w:hint="eastAsia"/>
          <w:sz w:val="28"/>
          <w:szCs w:val="28"/>
          <w:u w:val="single"/>
        </w:rPr>
        <w:t>归还截止日期</w:t>
      </w:r>
      <w:r>
        <w:rPr>
          <w:sz w:val="28"/>
          <w:szCs w:val="28"/>
          <w:u w:val="single"/>
        </w:rPr>
        <w:t>&gt;]</w:t>
      </w:r>
      <w:r>
        <w:rPr>
          <w:rFonts w:hint="eastAsia"/>
          <w:sz w:val="28"/>
          <w:szCs w:val="28"/>
        </w:rPr>
        <w:t>。</w:t>
      </w:r>
    </w:p>
    <w:p w14:paraId="525D1EB1">
      <w:pPr>
        <w:spacing w:line="640" w:lineRule="exact"/>
        <w:ind w:firstLine="480"/>
        <w:rPr>
          <w:sz w:val="28"/>
          <w:szCs w:val="28"/>
        </w:rPr>
      </w:pPr>
      <w:r>
        <w:rPr>
          <w:rFonts w:hint="eastAsia"/>
          <w:sz w:val="28"/>
          <w:szCs w:val="28"/>
        </w:rPr>
        <w:t>三、甲方借款的利率为</w:t>
      </w:r>
      <w:r>
        <w:rPr>
          <w:sz w:val="28"/>
          <w:szCs w:val="28"/>
        </w:rPr>
        <w:t>[&lt;</w:t>
      </w:r>
      <w:r>
        <w:rPr>
          <w:rFonts w:hint="eastAsia"/>
          <w:sz w:val="28"/>
          <w:szCs w:val="28"/>
        </w:rPr>
        <w:t>利率类别</w:t>
      </w:r>
      <w:r>
        <w:rPr>
          <w:sz w:val="28"/>
          <w:szCs w:val="28"/>
        </w:rPr>
        <w:t>&gt;]</w:t>
      </w:r>
      <w:r>
        <w:rPr>
          <w:rFonts w:hint="eastAsia"/>
          <w:sz w:val="28"/>
          <w:szCs w:val="28"/>
        </w:rPr>
        <w:t>利率</w:t>
      </w:r>
      <w:r>
        <w:rPr>
          <w:sz w:val="28"/>
          <w:szCs w:val="28"/>
          <w:u w:val="single"/>
        </w:rPr>
        <w:t xml:space="preserve"> [&lt;</w:t>
      </w:r>
      <w:r>
        <w:rPr>
          <w:rFonts w:hint="eastAsia"/>
          <w:sz w:val="28"/>
          <w:szCs w:val="28"/>
          <w:u w:val="single"/>
        </w:rPr>
        <w:t>利率</w:t>
      </w:r>
      <w:r>
        <w:rPr>
          <w:sz w:val="28"/>
          <w:szCs w:val="28"/>
          <w:u w:val="single"/>
        </w:rPr>
        <w:t xml:space="preserve">&gt;] </w:t>
      </w:r>
      <w:r>
        <w:rPr>
          <w:rFonts w:hint="eastAsia"/>
          <w:sz w:val="28"/>
          <w:szCs w:val="28"/>
        </w:rPr>
        <w:t>％。</w:t>
      </w:r>
    </w:p>
    <w:p w14:paraId="3D29A32D">
      <w:pPr>
        <w:spacing w:line="640" w:lineRule="exact"/>
        <w:ind w:firstLine="480"/>
        <w:rPr>
          <w:sz w:val="28"/>
          <w:szCs w:val="28"/>
        </w:rPr>
      </w:pPr>
      <w:r>
        <w:rPr>
          <w:rFonts w:hint="eastAsia"/>
          <w:sz w:val="28"/>
          <w:szCs w:val="28"/>
        </w:rPr>
        <w:t>四、乙方向甲方收取的服务费为借款金额的</w:t>
      </w:r>
      <w:r>
        <w:rPr>
          <w:sz w:val="28"/>
          <w:szCs w:val="28"/>
          <w:u w:val="single"/>
        </w:rPr>
        <w:t xml:space="preserve"> [&lt;</w:t>
      </w:r>
      <w:r>
        <w:rPr>
          <w:rFonts w:hint="eastAsia"/>
          <w:sz w:val="28"/>
          <w:szCs w:val="28"/>
          <w:u w:val="single"/>
        </w:rPr>
        <w:t>中介费率</w:t>
      </w:r>
      <w:r>
        <w:rPr>
          <w:sz w:val="28"/>
          <w:szCs w:val="28"/>
          <w:u w:val="single"/>
        </w:rPr>
        <w:t xml:space="preserve">&gt;] </w:t>
      </w:r>
      <w:r>
        <w:rPr>
          <w:rFonts w:hint="eastAsia"/>
          <w:sz w:val="28"/>
          <w:szCs w:val="28"/>
        </w:rPr>
        <w:t>％，即人民币</w:t>
      </w:r>
      <w:r>
        <w:rPr>
          <w:sz w:val="28"/>
          <w:szCs w:val="28"/>
          <w:u w:val="single"/>
        </w:rPr>
        <w:t xml:space="preserve"> [&lt;</w:t>
      </w:r>
      <w:r>
        <w:rPr>
          <w:rFonts w:hint="eastAsia"/>
          <w:sz w:val="28"/>
          <w:szCs w:val="28"/>
          <w:u w:val="single"/>
        </w:rPr>
        <w:t>中介费大写</w:t>
      </w:r>
      <w:r>
        <w:rPr>
          <w:sz w:val="28"/>
          <w:szCs w:val="28"/>
          <w:u w:val="single"/>
        </w:rPr>
        <w:t xml:space="preserve">&gt;] </w:t>
      </w:r>
      <w:r>
        <w:rPr>
          <w:rFonts w:hint="eastAsia"/>
          <w:sz w:val="28"/>
          <w:szCs w:val="28"/>
        </w:rPr>
        <w:t>元整（￥：</w:t>
      </w:r>
      <w:r>
        <w:rPr>
          <w:sz w:val="28"/>
          <w:szCs w:val="28"/>
        </w:rPr>
        <w:t>[&lt;</w:t>
      </w:r>
      <w:r>
        <w:rPr>
          <w:rFonts w:hint="eastAsia"/>
          <w:sz w:val="28"/>
          <w:szCs w:val="28"/>
        </w:rPr>
        <w:t>中介费</w:t>
      </w:r>
      <w:r>
        <w:rPr>
          <w:sz w:val="28"/>
          <w:szCs w:val="28"/>
        </w:rPr>
        <w:t xml:space="preserve">&gt;] </w:t>
      </w:r>
      <w:r>
        <w:rPr>
          <w:rFonts w:hint="eastAsia"/>
          <w:sz w:val="28"/>
          <w:szCs w:val="28"/>
        </w:rPr>
        <w:t>元）。该服务费于本合同生效之日支付。</w:t>
      </w:r>
    </w:p>
    <w:p w14:paraId="4DFDF36C">
      <w:pPr>
        <w:spacing w:line="640" w:lineRule="exact"/>
        <w:ind w:firstLine="480"/>
        <w:rPr>
          <w:sz w:val="28"/>
          <w:szCs w:val="28"/>
        </w:rPr>
      </w:pPr>
      <w:r>
        <w:rPr>
          <w:rFonts w:hint="eastAsia"/>
          <w:sz w:val="28"/>
          <w:szCs w:val="28"/>
        </w:rPr>
        <w:t>五、双方责任：</w:t>
      </w:r>
    </w:p>
    <w:p w14:paraId="44CA95B3">
      <w:pPr>
        <w:spacing w:line="640" w:lineRule="exact"/>
        <w:ind w:firstLine="480"/>
        <w:rPr>
          <w:sz w:val="28"/>
          <w:szCs w:val="28"/>
        </w:rPr>
      </w:pPr>
      <w:r>
        <w:rPr>
          <w:sz w:val="28"/>
          <w:szCs w:val="28"/>
        </w:rPr>
        <w:t>1</w:t>
      </w:r>
      <w:r>
        <w:rPr>
          <w:rFonts w:hint="eastAsia"/>
          <w:sz w:val="28"/>
          <w:szCs w:val="28"/>
        </w:rPr>
        <w:t>、甲方责任：</w:t>
      </w:r>
    </w:p>
    <w:p w14:paraId="701C1624">
      <w:pPr>
        <w:spacing w:line="640" w:lineRule="exact"/>
        <w:ind w:firstLine="480"/>
        <w:rPr>
          <w:sz w:val="28"/>
          <w:szCs w:val="28"/>
        </w:rPr>
      </w:pPr>
      <w:r>
        <w:rPr>
          <w:sz w:val="28"/>
          <w:szCs w:val="28"/>
        </w:rPr>
        <w:t xml:space="preserve">   1.1</w:t>
      </w:r>
      <w:r>
        <w:rPr>
          <w:rFonts w:hint="eastAsia"/>
          <w:sz w:val="28"/>
          <w:szCs w:val="28"/>
        </w:rPr>
        <w:t>甲方保证借款用于合法用途；</w:t>
      </w:r>
    </w:p>
    <w:p w14:paraId="76EB0DC1">
      <w:pPr>
        <w:spacing w:line="640" w:lineRule="exact"/>
        <w:ind w:firstLine="480"/>
        <w:rPr>
          <w:sz w:val="28"/>
          <w:szCs w:val="28"/>
        </w:rPr>
      </w:pPr>
      <w:r>
        <w:rPr>
          <w:sz w:val="28"/>
          <w:szCs w:val="28"/>
        </w:rPr>
        <w:t xml:space="preserve">   1.2</w:t>
      </w:r>
      <w:r>
        <w:rPr>
          <w:rFonts w:hint="eastAsia"/>
          <w:sz w:val="28"/>
          <w:szCs w:val="28"/>
        </w:rPr>
        <w:t>甲方保证按约定时间向出借人归还借款本金和支付借款利息；</w:t>
      </w:r>
    </w:p>
    <w:p w14:paraId="6A733E36">
      <w:pPr>
        <w:spacing w:line="640" w:lineRule="exact"/>
        <w:ind w:firstLine="980" w:firstLineChars="350"/>
        <w:rPr>
          <w:sz w:val="28"/>
          <w:szCs w:val="28"/>
        </w:rPr>
      </w:pPr>
      <w:r>
        <w:rPr>
          <w:sz w:val="28"/>
          <w:szCs w:val="28"/>
        </w:rPr>
        <w:t>1.3</w:t>
      </w:r>
      <w:r>
        <w:rPr>
          <w:rFonts w:hint="eastAsia"/>
          <w:sz w:val="28"/>
          <w:szCs w:val="28"/>
        </w:rPr>
        <w:t>甲方保证所提供的资料均真实有效，不存在虚假成分；</w:t>
      </w:r>
    </w:p>
    <w:p w14:paraId="48AF9F07">
      <w:pPr>
        <w:spacing w:line="640" w:lineRule="exact"/>
        <w:ind w:firstLine="980" w:firstLineChars="350"/>
        <w:rPr>
          <w:sz w:val="28"/>
          <w:szCs w:val="28"/>
        </w:rPr>
      </w:pPr>
      <w:r>
        <w:rPr>
          <w:sz w:val="28"/>
          <w:szCs w:val="28"/>
        </w:rPr>
        <w:t>1.4</w:t>
      </w:r>
      <w:r>
        <w:rPr>
          <w:rFonts w:hint="eastAsia"/>
          <w:sz w:val="28"/>
          <w:szCs w:val="28"/>
        </w:rPr>
        <w:t>甲方保证对与此项借款有关的各方资料及本合同内容保密，不得泄露给与此项借款无关的单位或个人。</w:t>
      </w:r>
    </w:p>
    <w:p w14:paraId="2C102C1F">
      <w:pPr>
        <w:spacing w:line="640" w:lineRule="exact"/>
        <w:ind w:firstLine="700" w:firstLineChars="250"/>
        <w:rPr>
          <w:sz w:val="28"/>
          <w:szCs w:val="28"/>
        </w:rPr>
      </w:pPr>
      <w:r>
        <w:rPr>
          <w:sz w:val="28"/>
          <w:szCs w:val="28"/>
        </w:rPr>
        <w:t>2</w:t>
      </w:r>
      <w:r>
        <w:rPr>
          <w:rFonts w:hint="eastAsia"/>
          <w:sz w:val="28"/>
          <w:szCs w:val="28"/>
        </w:rPr>
        <w:t>、乙方责任</w:t>
      </w:r>
    </w:p>
    <w:p w14:paraId="2D594637">
      <w:pPr>
        <w:spacing w:line="640" w:lineRule="exact"/>
        <w:ind w:firstLine="980" w:firstLineChars="350"/>
        <w:rPr>
          <w:sz w:val="28"/>
          <w:szCs w:val="28"/>
        </w:rPr>
      </w:pPr>
      <w:r>
        <w:rPr>
          <w:sz w:val="28"/>
          <w:szCs w:val="28"/>
        </w:rPr>
        <w:t>2.1</w:t>
      </w:r>
      <w:r>
        <w:rPr>
          <w:rFonts w:hint="eastAsia"/>
          <w:sz w:val="28"/>
          <w:szCs w:val="28"/>
        </w:rPr>
        <w:t>乙方负责协助甲方办理借款单额相关手续；</w:t>
      </w:r>
    </w:p>
    <w:p w14:paraId="70F8F1F4">
      <w:pPr>
        <w:spacing w:line="640" w:lineRule="exact"/>
        <w:ind w:firstLine="980" w:firstLineChars="350"/>
        <w:rPr>
          <w:sz w:val="28"/>
          <w:szCs w:val="28"/>
        </w:rPr>
      </w:pPr>
      <w:r>
        <w:rPr>
          <w:sz w:val="28"/>
          <w:szCs w:val="28"/>
        </w:rPr>
        <w:t>2.2</w:t>
      </w:r>
      <w:r>
        <w:rPr>
          <w:rFonts w:hint="eastAsia"/>
          <w:sz w:val="28"/>
          <w:szCs w:val="28"/>
        </w:rPr>
        <w:t>乙方协助甲方办理财产抵押登记手续；</w:t>
      </w:r>
    </w:p>
    <w:p w14:paraId="34146FFF">
      <w:pPr>
        <w:spacing w:line="640" w:lineRule="exact"/>
        <w:ind w:firstLine="980" w:firstLineChars="350"/>
        <w:rPr>
          <w:sz w:val="28"/>
          <w:szCs w:val="28"/>
        </w:rPr>
      </w:pPr>
      <w:r>
        <w:rPr>
          <w:sz w:val="28"/>
          <w:szCs w:val="28"/>
        </w:rPr>
        <w:t>2.3</w:t>
      </w:r>
      <w:r>
        <w:rPr>
          <w:rFonts w:hint="eastAsia"/>
          <w:sz w:val="28"/>
          <w:szCs w:val="28"/>
        </w:rPr>
        <w:t>乙方保证对与此项借款有关的各方的资料及本合同内容保密，不得泄露给与此项借款无关的单位或个人。</w:t>
      </w:r>
    </w:p>
    <w:p w14:paraId="48D495C9">
      <w:pPr>
        <w:spacing w:line="640" w:lineRule="exact"/>
        <w:ind w:firstLine="560" w:firstLineChars="200"/>
        <w:rPr>
          <w:sz w:val="28"/>
          <w:szCs w:val="28"/>
        </w:rPr>
      </w:pPr>
      <w:r>
        <w:rPr>
          <w:sz w:val="28"/>
          <w:szCs w:val="28"/>
        </w:rPr>
        <w:t>3</w:t>
      </w:r>
      <w:r>
        <w:rPr>
          <w:rFonts w:hint="eastAsia"/>
          <w:sz w:val="28"/>
          <w:szCs w:val="28"/>
        </w:rPr>
        <w:t>、违约责任：</w:t>
      </w:r>
    </w:p>
    <w:p w14:paraId="4091D8DA">
      <w:pPr>
        <w:spacing w:line="640" w:lineRule="exact"/>
        <w:ind w:firstLine="980" w:firstLineChars="350"/>
        <w:rPr>
          <w:sz w:val="28"/>
          <w:szCs w:val="28"/>
        </w:rPr>
      </w:pPr>
      <w:r>
        <w:rPr>
          <w:sz w:val="28"/>
          <w:szCs w:val="28"/>
        </w:rPr>
        <w:t>3.1</w:t>
      </w:r>
      <w:r>
        <w:rPr>
          <w:rFonts w:hint="eastAsia"/>
          <w:sz w:val="28"/>
          <w:szCs w:val="28"/>
        </w:rPr>
        <w:t>若因甲方提供虚假材料或掩盖重要事实或不及时足额支付抵押登记所需费用导致登记不能办理、抵押无效或者抵押登记被撤销，以及甲方中途毁约导致抵押登记手续无法完成的，乙方所收服务费用不予退还，甲方除应支付全额服务费外，另须支付与全额服务费相等金额的违约金；</w:t>
      </w:r>
    </w:p>
    <w:p w14:paraId="1CFEAA39">
      <w:pPr>
        <w:spacing w:line="640" w:lineRule="exact"/>
        <w:ind w:firstLine="980" w:firstLineChars="350"/>
        <w:rPr>
          <w:sz w:val="28"/>
          <w:szCs w:val="28"/>
        </w:rPr>
      </w:pPr>
      <w:r>
        <w:rPr>
          <w:sz w:val="28"/>
          <w:szCs w:val="28"/>
        </w:rPr>
        <w:t>3.2</w:t>
      </w:r>
      <w:r>
        <w:rPr>
          <w:rFonts w:hint="eastAsia"/>
          <w:sz w:val="28"/>
          <w:szCs w:val="28"/>
        </w:rPr>
        <w:t>若因乙方原因导致抵押登记手续不能办理，则乙方应退还甲方所收服务费。</w:t>
      </w:r>
    </w:p>
    <w:p w14:paraId="61D4C84D">
      <w:pPr>
        <w:spacing w:line="640" w:lineRule="exact"/>
        <w:ind w:firstLine="980" w:firstLineChars="350"/>
        <w:rPr>
          <w:sz w:val="28"/>
          <w:szCs w:val="28"/>
        </w:rPr>
      </w:pPr>
      <w:r>
        <w:rPr>
          <w:sz w:val="28"/>
          <w:szCs w:val="28"/>
        </w:rPr>
        <w:t>3.3</w:t>
      </w:r>
      <w:r>
        <w:rPr>
          <w:rFonts w:hint="eastAsia"/>
          <w:sz w:val="28"/>
          <w:szCs w:val="28"/>
        </w:rPr>
        <w:t>若甲方未能在其实际收取借款之日仍未全额支付服务费，则甲方需向乙方支付双倍服务费作为违约金。</w:t>
      </w:r>
    </w:p>
    <w:p w14:paraId="3A65CC26">
      <w:pPr>
        <w:spacing w:line="640" w:lineRule="exact"/>
        <w:ind w:firstLine="560" w:firstLineChars="200"/>
        <w:rPr>
          <w:sz w:val="28"/>
          <w:szCs w:val="28"/>
        </w:rPr>
      </w:pPr>
      <w:r>
        <w:rPr>
          <w:rFonts w:hint="eastAsia"/>
          <w:sz w:val="28"/>
          <w:szCs w:val="28"/>
        </w:rPr>
        <w:t>六、甲方所借款项应由出借方以现金形式付给甲方或以转账方式划入《借款合同》确定的甲方名下的银行账户，甲方不得允许出借人将现金交付他人或将借款划入甲方以外的其他任何单位及个人账户。如甲方同意出借人将借款付给甲方以外的其他人或将借款划入甲方以外的他人账户，应自行承担所有可能产生的风险及损失，乙方不承担任何责任。</w:t>
      </w:r>
    </w:p>
    <w:p w14:paraId="15BD8369">
      <w:pPr>
        <w:spacing w:line="640" w:lineRule="exact"/>
        <w:ind w:firstLine="560" w:firstLineChars="200"/>
        <w:rPr>
          <w:sz w:val="28"/>
          <w:szCs w:val="28"/>
        </w:rPr>
      </w:pPr>
      <w:r>
        <w:rPr>
          <w:rFonts w:hint="eastAsia"/>
          <w:sz w:val="28"/>
          <w:szCs w:val="28"/>
        </w:rPr>
        <w:t>七、未尽事宜由双方协商解决。</w:t>
      </w:r>
    </w:p>
    <w:p w14:paraId="0EF217C9">
      <w:pPr>
        <w:spacing w:line="640" w:lineRule="exact"/>
        <w:ind w:firstLine="560" w:firstLineChars="200"/>
        <w:rPr>
          <w:sz w:val="28"/>
          <w:szCs w:val="28"/>
        </w:rPr>
      </w:pPr>
      <w:r>
        <w:rPr>
          <w:rFonts w:hint="eastAsia"/>
          <w:sz w:val="28"/>
          <w:szCs w:val="28"/>
        </w:rPr>
        <w:t>八、本协议经双方签署后即发生法律效力，并制作一式两份，甲、乙双方各执一份，效力等同。</w:t>
      </w:r>
    </w:p>
    <w:p w14:paraId="61B095B4">
      <w:pPr>
        <w:spacing w:line="560" w:lineRule="exact"/>
        <w:ind w:firstLine="560" w:firstLineChars="200"/>
        <w:rPr>
          <w:sz w:val="28"/>
          <w:szCs w:val="28"/>
        </w:rPr>
      </w:pPr>
      <w:r>
        <w:rPr>
          <w:sz w:val="28"/>
          <w:szCs w:val="28"/>
        </w:rPr>
        <w:t xml:space="preserve">                              </w:t>
      </w:r>
    </w:p>
    <w:p w14:paraId="01921223">
      <w:pPr>
        <w:spacing w:line="560" w:lineRule="exact"/>
        <w:ind w:firstLine="560" w:firstLineChars="200"/>
        <w:rPr>
          <w:sz w:val="28"/>
          <w:szCs w:val="28"/>
        </w:rPr>
      </w:pPr>
    </w:p>
    <w:p w14:paraId="26A62295">
      <w:pPr>
        <w:spacing w:line="560" w:lineRule="exact"/>
        <w:ind w:firstLine="4200" w:firstLineChars="1500"/>
        <w:rPr>
          <w:sz w:val="28"/>
          <w:szCs w:val="28"/>
        </w:rPr>
      </w:pPr>
      <w:r>
        <w:rPr>
          <w:rFonts w:hint="eastAsia"/>
          <w:sz w:val="28"/>
          <w:szCs w:val="28"/>
        </w:rPr>
        <w:t>甲方：</w:t>
      </w:r>
    </w:p>
    <w:p w14:paraId="72DFB65D">
      <w:pPr>
        <w:spacing w:line="560" w:lineRule="exact"/>
        <w:ind w:firstLine="560" w:firstLineChars="200"/>
        <w:rPr>
          <w:sz w:val="28"/>
          <w:szCs w:val="28"/>
        </w:rPr>
      </w:pPr>
      <w:r>
        <w:rPr>
          <w:sz w:val="28"/>
          <w:szCs w:val="28"/>
        </w:rPr>
        <w:t xml:space="preserve">                          </w:t>
      </w:r>
    </w:p>
    <w:p w14:paraId="22CE2D07">
      <w:pPr>
        <w:spacing w:line="560" w:lineRule="exact"/>
        <w:ind w:firstLine="4200" w:firstLineChars="1500"/>
        <w:rPr>
          <w:sz w:val="28"/>
          <w:szCs w:val="28"/>
        </w:rPr>
      </w:pPr>
      <w:r>
        <w:rPr>
          <w:rFonts w:hint="eastAsia"/>
          <w:sz w:val="28"/>
          <w:szCs w:val="28"/>
        </w:rPr>
        <w:t>乙方：</w:t>
      </w:r>
      <w:r>
        <w:rPr>
          <w:sz w:val="28"/>
          <w:szCs w:val="28"/>
        </w:rPr>
        <w:t>[&lt;</w:t>
      </w:r>
      <w:r>
        <w:rPr>
          <w:rFonts w:hint="eastAsia"/>
          <w:sz w:val="28"/>
          <w:szCs w:val="28"/>
        </w:rPr>
        <w:t>单位名称</w:t>
      </w:r>
      <w:r>
        <w:rPr>
          <w:sz w:val="28"/>
          <w:szCs w:val="28"/>
        </w:rPr>
        <w:t>&gt;]</w:t>
      </w:r>
    </w:p>
    <w:p w14:paraId="00639A39">
      <w:pPr>
        <w:spacing w:line="560" w:lineRule="exact"/>
        <w:ind w:firstLine="4620" w:firstLineChars="1650"/>
        <w:rPr>
          <w:sz w:val="28"/>
          <w:szCs w:val="28"/>
        </w:rPr>
      </w:pPr>
    </w:p>
    <w:p w14:paraId="6CF3C6B0">
      <w:pPr>
        <w:spacing w:line="560" w:lineRule="exact"/>
        <w:ind w:firstLine="4200" w:firstLineChars="1500"/>
        <w:rPr>
          <w:sz w:val="28"/>
          <w:szCs w:val="28"/>
        </w:rPr>
      </w:pPr>
      <w:r>
        <w:rPr>
          <w:rFonts w:hint="eastAsia"/>
          <w:sz w:val="28"/>
          <w:szCs w:val="28"/>
        </w:rPr>
        <w:t>法定代表人：</w:t>
      </w:r>
      <w:r>
        <w:rPr>
          <w:sz w:val="28"/>
          <w:szCs w:val="28"/>
        </w:rPr>
        <w:t>[&lt;</w:t>
      </w:r>
      <w:r>
        <w:rPr>
          <w:rFonts w:hint="eastAsia"/>
          <w:sz w:val="28"/>
          <w:szCs w:val="28"/>
        </w:rPr>
        <w:t>单位法人</w:t>
      </w:r>
      <w:r>
        <w:rPr>
          <w:sz w:val="28"/>
          <w:szCs w:val="28"/>
        </w:rPr>
        <w:t>&gt;]</w:t>
      </w:r>
    </w:p>
    <w:p w14:paraId="1A0A666B">
      <w:pPr>
        <w:spacing w:line="560" w:lineRule="exact"/>
        <w:rPr>
          <w:sz w:val="28"/>
          <w:szCs w:val="28"/>
        </w:rPr>
      </w:pPr>
    </w:p>
    <w:p w14:paraId="19F36227">
      <w:pPr>
        <w:spacing w:line="560" w:lineRule="exact"/>
        <w:ind w:firstLine="4200" w:firstLineChars="1500"/>
        <w:rPr>
          <w:sz w:val="28"/>
          <w:szCs w:val="28"/>
        </w:rPr>
      </w:pPr>
      <w:r>
        <w:rPr>
          <w:rFonts w:hint="eastAsia"/>
          <w:sz w:val="28"/>
          <w:szCs w:val="28"/>
        </w:rPr>
        <w:t>签约时间：</w:t>
      </w:r>
      <w:r>
        <w:rPr>
          <w:sz w:val="28"/>
          <w:szCs w:val="28"/>
        </w:rPr>
        <w:t>[&lt;</w:t>
      </w:r>
      <w:r>
        <w:rPr>
          <w:rFonts w:hint="eastAsia"/>
          <w:sz w:val="28"/>
          <w:szCs w:val="28"/>
        </w:rPr>
        <w:t>当前日期</w:t>
      </w:r>
      <w:r>
        <w:rPr>
          <w:sz w:val="28"/>
          <w:szCs w:val="28"/>
        </w:rPr>
        <w:t>&gt;]</w:t>
      </w:r>
    </w:p>
    <w:p w14:paraId="0C142E6B">
      <w:pPr>
        <w:spacing w:line="560" w:lineRule="exact"/>
        <w:jc w:val="center"/>
        <w:rPr>
          <w:rFonts w:ascii="黑体" w:eastAsia="黑体"/>
          <w:sz w:val="36"/>
          <w:szCs w:val="36"/>
        </w:rPr>
      </w:pPr>
      <w:r>
        <w:rPr>
          <w:sz w:val="24"/>
        </w:rPr>
        <w:br w:type="page"/>
      </w:r>
      <w:r>
        <w:rPr>
          <w:rFonts w:hint="eastAsia" w:ascii="黑体" w:eastAsia="黑体"/>
          <w:sz w:val="36"/>
          <w:szCs w:val="36"/>
        </w:rPr>
        <w:t>借款人（担保人）声明</w:t>
      </w:r>
    </w:p>
    <w:p w14:paraId="092039A9">
      <w:pPr>
        <w:spacing w:line="560" w:lineRule="exact"/>
        <w:rPr>
          <w:rFonts w:hint="eastAsia"/>
          <w:sz w:val="24"/>
        </w:rPr>
      </w:pPr>
    </w:p>
    <w:p w14:paraId="1F345CE8">
      <w:pPr>
        <w:rPr>
          <w:sz w:val="24"/>
        </w:rPr>
      </w:pPr>
      <w:r>
        <w:rPr>
          <w:rFonts w:hint="eastAsia"/>
          <w:sz w:val="24"/>
        </w:rPr>
        <w:t>本人自愿与</w:t>
      </w:r>
      <w:r>
        <w:rPr>
          <w:sz w:val="24"/>
          <w:u w:val="single"/>
        </w:rPr>
        <w:t xml:space="preserve"> [&lt;</w:t>
      </w:r>
      <w:r>
        <w:rPr>
          <w:rFonts w:hint="eastAsia"/>
          <w:sz w:val="24"/>
          <w:u w:val="single"/>
        </w:rPr>
        <w:t>多户联保信息</w:t>
      </w:r>
      <w:r>
        <w:rPr>
          <w:sz w:val="24"/>
          <w:u w:val="single"/>
        </w:rPr>
        <w:t xml:space="preserve">&gt;] </w:t>
      </w:r>
      <w:r>
        <w:rPr>
          <w:rFonts w:hint="eastAsia"/>
          <w:sz w:val="24"/>
        </w:rPr>
        <w:t>自愿组成借款联保户，共同与出借人</w:t>
      </w:r>
      <w:r>
        <w:rPr>
          <w:sz w:val="24"/>
          <w:u w:val="single"/>
        </w:rPr>
        <w:t>[&lt;</w:t>
      </w:r>
      <w:r>
        <w:rPr>
          <w:rFonts w:hint="eastAsia"/>
          <w:sz w:val="24"/>
          <w:u w:val="single"/>
        </w:rPr>
        <w:t>出借人姓名</w:t>
      </w:r>
      <w:r>
        <w:rPr>
          <w:sz w:val="24"/>
          <w:u w:val="single"/>
        </w:rPr>
        <w:t xml:space="preserve">&gt;] </w:t>
      </w:r>
      <w:r>
        <w:rPr>
          <w:rFonts w:hint="eastAsia"/>
          <w:sz w:val="24"/>
        </w:rPr>
        <w:t>于</w:t>
      </w:r>
      <w:r>
        <w:rPr>
          <w:sz w:val="24"/>
          <w:u w:val="single"/>
        </w:rPr>
        <w:t xml:space="preserve"> [&lt;</w:t>
      </w:r>
      <w:r>
        <w:rPr>
          <w:rFonts w:hint="eastAsia"/>
          <w:sz w:val="24"/>
          <w:u w:val="single"/>
        </w:rPr>
        <w:t>当前日期</w:t>
      </w:r>
      <w:r>
        <w:rPr>
          <w:sz w:val="24"/>
          <w:u w:val="single"/>
        </w:rPr>
        <w:t>&gt;]</w:t>
      </w:r>
      <w:r>
        <w:rPr>
          <w:rFonts w:hint="eastAsia"/>
          <w:sz w:val="24"/>
        </w:rPr>
        <w:t>签订《联保借款合同》（合同编号：</w:t>
      </w:r>
      <w:r>
        <w:rPr>
          <w:sz w:val="24"/>
          <w:u w:val="single"/>
        </w:rPr>
        <w:t xml:space="preserve"> [&lt;</w:t>
      </w:r>
      <w:r>
        <w:rPr>
          <w:rFonts w:hint="eastAsia"/>
          <w:sz w:val="24"/>
          <w:u w:val="single"/>
        </w:rPr>
        <w:t>贷款单号</w:t>
      </w:r>
      <w:r>
        <w:rPr>
          <w:sz w:val="24"/>
          <w:u w:val="single"/>
        </w:rPr>
        <w:t xml:space="preserve">&gt;] </w:t>
      </w:r>
      <w:r>
        <w:rPr>
          <w:rFonts w:hint="eastAsia"/>
          <w:sz w:val="24"/>
        </w:rPr>
        <w:t>），本人就该合同的签订和履行声明如下：</w:t>
      </w:r>
    </w:p>
    <w:p w14:paraId="26B5B597">
      <w:pPr>
        <w:spacing w:line="560" w:lineRule="exact"/>
        <w:rPr>
          <w:sz w:val="24"/>
        </w:rPr>
      </w:pPr>
      <w:r>
        <w:rPr>
          <w:sz w:val="24"/>
        </w:rPr>
        <w:t xml:space="preserve">    </w:t>
      </w:r>
      <w:r>
        <w:rPr>
          <w:rFonts w:hint="eastAsia"/>
          <w:sz w:val="24"/>
        </w:rPr>
        <w:t>一、本人就此次借款所提供的资料和在相关材料上填写的内容真实、合法。否则，由本人承担一切法律责任。</w:t>
      </w:r>
    </w:p>
    <w:p w14:paraId="5F9F6B14">
      <w:pPr>
        <w:spacing w:line="560" w:lineRule="exact"/>
        <w:ind w:firstLine="480"/>
        <w:rPr>
          <w:sz w:val="24"/>
        </w:rPr>
      </w:pPr>
      <w:r>
        <w:rPr>
          <w:rFonts w:hint="eastAsia"/>
          <w:sz w:val="24"/>
        </w:rPr>
        <w:t>二、授权出借人和中介单位阿鲁科尔沁旗银骏理财有限公司通过银行征信系统查询本人的相关资料。</w:t>
      </w:r>
    </w:p>
    <w:p w14:paraId="1B1155F5">
      <w:pPr>
        <w:spacing w:line="560" w:lineRule="exact"/>
        <w:ind w:firstLine="480"/>
        <w:rPr>
          <w:sz w:val="24"/>
        </w:rPr>
      </w:pPr>
      <w:r>
        <w:rPr>
          <w:rFonts w:hint="eastAsia"/>
          <w:sz w:val="24"/>
        </w:rPr>
        <w:t>三、如借款人和本人为按《借款合同》约定的期限还付借款和支付利息，同意出借人和阿鲁科尔沁旗银骏理财有限公司通过电视、广播、报刊、网络等媒体进行公布和催收，并可以通过任何方式、任何单位或个人了解本人的一切情况，或者公开《借款合同》的内容及履行情况。由此引发的不良后果和影响及发生的合理费用均由本人承担，本人不向任何单位或个人追究责任。</w:t>
      </w:r>
    </w:p>
    <w:p w14:paraId="400D94F5">
      <w:pPr>
        <w:spacing w:line="560" w:lineRule="exact"/>
        <w:ind w:firstLine="480"/>
        <w:rPr>
          <w:sz w:val="24"/>
        </w:rPr>
      </w:pPr>
      <w:r>
        <w:rPr>
          <w:rFonts w:hint="eastAsia"/>
          <w:sz w:val="24"/>
        </w:rPr>
        <w:t>特此声明</w:t>
      </w:r>
    </w:p>
    <w:p w14:paraId="2B4CB82F">
      <w:pPr>
        <w:spacing w:line="560" w:lineRule="exact"/>
        <w:ind w:firstLine="480"/>
        <w:rPr>
          <w:sz w:val="24"/>
        </w:rPr>
      </w:pPr>
    </w:p>
    <w:p w14:paraId="569B70B5">
      <w:pPr>
        <w:spacing w:line="560" w:lineRule="exact"/>
        <w:ind w:firstLine="4800" w:firstLineChars="2000"/>
        <w:rPr>
          <w:sz w:val="24"/>
        </w:rPr>
      </w:pPr>
      <w:r>
        <w:rPr>
          <w:rFonts w:hint="eastAsia"/>
          <w:sz w:val="24"/>
        </w:rPr>
        <w:t>声明人：</w:t>
      </w:r>
    </w:p>
    <w:p w14:paraId="22431332">
      <w:pPr>
        <w:spacing w:line="560" w:lineRule="exact"/>
        <w:ind w:firstLine="480"/>
        <w:rPr>
          <w:sz w:val="24"/>
        </w:rPr>
      </w:pPr>
    </w:p>
    <w:p w14:paraId="6E43FE90">
      <w:pPr>
        <w:spacing w:line="560" w:lineRule="exact"/>
        <w:ind w:firstLine="5880" w:firstLineChars="2450"/>
        <w:rPr>
          <w:sz w:val="24"/>
        </w:rPr>
      </w:pPr>
      <w:r>
        <w:rPr>
          <w:sz w:val="24"/>
        </w:rPr>
        <w:t>[&lt;</w:t>
      </w:r>
      <w:r>
        <w:rPr>
          <w:rFonts w:hint="eastAsia"/>
          <w:sz w:val="24"/>
        </w:rPr>
        <w:t>当前日期</w:t>
      </w:r>
      <w:r>
        <w:rPr>
          <w:sz w:val="24"/>
        </w:rPr>
        <w:t>&gt;]</w:t>
      </w:r>
    </w:p>
    <w:p w14:paraId="2C448265">
      <w:pPr>
        <w:spacing w:line="560" w:lineRule="exact"/>
        <w:jc w:val="center"/>
        <w:rPr>
          <w:rFonts w:ascii="黑体" w:eastAsia="黑体"/>
          <w:sz w:val="36"/>
          <w:szCs w:val="36"/>
        </w:rPr>
      </w:pPr>
      <w:r>
        <w:rPr>
          <w:sz w:val="24"/>
        </w:rPr>
        <w:br w:type="page"/>
      </w:r>
      <w:r>
        <w:rPr>
          <w:rFonts w:hint="eastAsia" w:ascii="黑体" w:eastAsia="黑体"/>
          <w:sz w:val="36"/>
          <w:szCs w:val="36"/>
        </w:rPr>
        <w:t>借款借据</w:t>
      </w:r>
    </w:p>
    <w:p w14:paraId="6AC37429">
      <w:pPr>
        <w:spacing w:line="560" w:lineRule="exact"/>
        <w:ind w:firstLine="4560" w:firstLineChars="1900"/>
        <w:rPr>
          <w:rFonts w:hint="eastAsia"/>
          <w:sz w:val="24"/>
        </w:rPr>
      </w:pPr>
      <w:r>
        <w:rPr>
          <w:rFonts w:hint="eastAsia"/>
          <w:sz w:val="24"/>
        </w:rPr>
        <w:t>签署日期：</w:t>
      </w:r>
      <w:r>
        <w:rPr>
          <w:sz w:val="24"/>
          <w:u w:val="single"/>
        </w:rPr>
        <w:t>[&lt;</w:t>
      </w:r>
      <w:r>
        <w:rPr>
          <w:rFonts w:hint="eastAsia"/>
          <w:sz w:val="24"/>
          <w:u w:val="single"/>
        </w:rPr>
        <w:t>当前日期</w:t>
      </w:r>
      <w:r>
        <w:rPr>
          <w:sz w:val="24"/>
          <w:u w:val="single"/>
        </w:rPr>
        <w:t>&gt;]</w:t>
      </w:r>
    </w:p>
    <w:tbl>
      <w:tblPr>
        <w:tblStyle w:val="2"/>
        <w:tblW w:w="87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800"/>
        <w:gridCol w:w="1620"/>
        <w:gridCol w:w="821"/>
        <w:gridCol w:w="1116"/>
        <w:gridCol w:w="1327"/>
      </w:tblGrid>
      <w:tr w14:paraId="47E7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513"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0877FFEE">
            <w:pPr>
              <w:spacing w:line="560" w:lineRule="exact"/>
              <w:jc w:val="center"/>
              <w:rPr>
                <w:sz w:val="24"/>
              </w:rPr>
            </w:pPr>
            <w:r>
              <w:rPr>
                <w:rFonts w:hint="eastAsia"/>
                <w:sz w:val="24"/>
              </w:rPr>
              <w:t>出借人</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8C67261">
            <w:pPr>
              <w:spacing w:line="560" w:lineRule="exact"/>
              <w:rPr>
                <w:sz w:val="24"/>
              </w:rPr>
            </w:pPr>
            <w:r>
              <w:rPr>
                <w:sz w:val="24"/>
              </w:rPr>
              <w:t>[&lt;</w:t>
            </w:r>
            <w:r>
              <w:rPr>
                <w:rFonts w:hint="eastAsia"/>
                <w:sz w:val="24"/>
              </w:rPr>
              <w:t>出借人姓名</w:t>
            </w:r>
            <w:r>
              <w:rPr>
                <w:sz w:val="24"/>
              </w:rPr>
              <w:t>&gt;]</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B74ACC5">
            <w:pPr>
              <w:spacing w:line="560" w:lineRule="exact"/>
              <w:jc w:val="center"/>
              <w:rPr>
                <w:sz w:val="24"/>
              </w:rPr>
            </w:pPr>
            <w:r>
              <w:rPr>
                <w:rFonts w:hint="eastAsia"/>
                <w:sz w:val="24"/>
              </w:rPr>
              <w:t>身份证号</w:t>
            </w:r>
          </w:p>
        </w:tc>
        <w:tc>
          <w:tcPr>
            <w:tcW w:w="3264" w:type="dxa"/>
            <w:gridSpan w:val="3"/>
            <w:tcBorders>
              <w:top w:val="single" w:color="auto" w:sz="4" w:space="0"/>
              <w:left w:val="single" w:color="auto" w:sz="4" w:space="0"/>
              <w:bottom w:val="single" w:color="auto" w:sz="4" w:space="0"/>
              <w:right w:val="single" w:color="auto" w:sz="4" w:space="0"/>
            </w:tcBorders>
            <w:noWrap w:val="0"/>
            <w:vAlign w:val="center"/>
          </w:tcPr>
          <w:p w14:paraId="1B1C184A">
            <w:pPr>
              <w:spacing w:line="560" w:lineRule="exact"/>
              <w:rPr>
                <w:sz w:val="24"/>
              </w:rPr>
            </w:pPr>
            <w:r>
              <w:rPr>
                <w:sz w:val="24"/>
              </w:rPr>
              <w:t>[&lt;</w:t>
            </w:r>
            <w:r>
              <w:rPr>
                <w:rFonts w:hint="eastAsia"/>
                <w:sz w:val="24"/>
              </w:rPr>
              <w:t>出借人证件</w:t>
            </w:r>
            <w:r>
              <w:rPr>
                <w:sz w:val="24"/>
              </w:rPr>
              <w:t>&gt;]</w:t>
            </w:r>
          </w:p>
        </w:tc>
      </w:tr>
      <w:tr w14:paraId="2D4D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Height w:val="59"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2FE30E19">
            <w:pPr>
              <w:spacing w:line="560" w:lineRule="exact"/>
              <w:jc w:val="center"/>
              <w:rPr>
                <w:sz w:val="24"/>
              </w:rPr>
            </w:pPr>
            <w:r>
              <w:rPr>
                <w:rFonts w:hint="eastAsia"/>
                <w:sz w:val="24"/>
              </w:rPr>
              <w:t>借款人（保证人）</w:t>
            </w:r>
          </w:p>
        </w:tc>
        <w:tc>
          <w:tcPr>
            <w:tcW w:w="6684" w:type="dxa"/>
            <w:gridSpan w:val="5"/>
            <w:tcBorders>
              <w:top w:val="single" w:color="auto" w:sz="4" w:space="0"/>
              <w:left w:val="single" w:color="auto" w:sz="4" w:space="0"/>
              <w:bottom w:val="single" w:color="auto" w:sz="4" w:space="0"/>
              <w:right w:val="single" w:color="auto" w:sz="4" w:space="0"/>
            </w:tcBorders>
            <w:noWrap w:val="0"/>
            <w:vAlign w:val="center"/>
          </w:tcPr>
          <w:p w14:paraId="06E07775">
            <w:pPr>
              <w:spacing w:line="560" w:lineRule="exact"/>
              <w:rPr>
                <w:sz w:val="24"/>
              </w:rPr>
            </w:pPr>
            <w:r>
              <w:rPr>
                <w:sz w:val="24"/>
              </w:rPr>
              <w:t>[&lt;</w:t>
            </w:r>
            <w:r>
              <w:rPr>
                <w:rFonts w:hint="eastAsia"/>
                <w:sz w:val="24"/>
              </w:rPr>
              <w:t>多户联保信息</w:t>
            </w:r>
            <w:r>
              <w:rPr>
                <w:sz w:val="24"/>
              </w:rPr>
              <w:t>&gt;]</w:t>
            </w:r>
          </w:p>
        </w:tc>
      </w:tr>
      <w:tr w14:paraId="779C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84"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70E94A1D">
            <w:pPr>
              <w:spacing w:line="400" w:lineRule="exact"/>
              <w:jc w:val="center"/>
              <w:rPr>
                <w:sz w:val="24"/>
              </w:rPr>
            </w:pPr>
            <w:r>
              <w:rPr>
                <w:rFonts w:hint="eastAsia"/>
                <w:sz w:val="24"/>
              </w:rPr>
              <w:t>借款金额</w:t>
            </w:r>
          </w:p>
        </w:tc>
        <w:tc>
          <w:tcPr>
            <w:tcW w:w="4241" w:type="dxa"/>
            <w:gridSpan w:val="3"/>
            <w:tcBorders>
              <w:top w:val="single" w:color="auto" w:sz="4" w:space="0"/>
              <w:left w:val="single" w:color="auto" w:sz="4" w:space="0"/>
              <w:bottom w:val="single" w:color="auto" w:sz="4" w:space="0"/>
              <w:right w:val="single" w:color="auto" w:sz="4" w:space="0"/>
            </w:tcBorders>
            <w:noWrap w:val="0"/>
            <w:vAlign w:val="center"/>
          </w:tcPr>
          <w:p w14:paraId="2E5BAE7D">
            <w:pPr>
              <w:spacing w:line="400" w:lineRule="exact"/>
              <w:rPr>
                <w:sz w:val="24"/>
              </w:rPr>
            </w:pPr>
            <w:r>
              <w:rPr>
                <w:rFonts w:hint="eastAsia"/>
                <w:sz w:val="24"/>
              </w:rPr>
              <w:t>大写人民币</w:t>
            </w:r>
            <w:r>
              <w:rPr>
                <w:sz w:val="24"/>
                <w:u w:val="single"/>
              </w:rPr>
              <w:t xml:space="preserve"> [&lt;</w:t>
            </w:r>
            <w:r>
              <w:rPr>
                <w:rFonts w:hint="eastAsia"/>
                <w:sz w:val="24"/>
                <w:u w:val="single"/>
              </w:rPr>
              <w:t>借款金额大写</w:t>
            </w:r>
            <w:r>
              <w:rPr>
                <w:sz w:val="24"/>
                <w:u w:val="single"/>
              </w:rPr>
              <w:t xml:space="preserve">&gt;] </w:t>
            </w:r>
            <w:r>
              <w:rPr>
                <w:rFonts w:hint="eastAsia"/>
                <w:sz w:val="24"/>
              </w:rPr>
              <w:t>元整（￥：</w:t>
            </w:r>
            <w:r>
              <w:rPr>
                <w:sz w:val="24"/>
              </w:rPr>
              <w:t>[&lt;</w:t>
            </w:r>
            <w:r>
              <w:rPr>
                <w:rFonts w:hint="eastAsia"/>
                <w:sz w:val="24"/>
              </w:rPr>
              <w:t>借款金额</w:t>
            </w:r>
            <w:r>
              <w:rPr>
                <w:sz w:val="24"/>
              </w:rPr>
              <w:t xml:space="preserve">&gt;] </w:t>
            </w:r>
            <w:r>
              <w:rPr>
                <w:rFonts w:hint="eastAsia"/>
                <w:sz w:val="24"/>
              </w:rPr>
              <w:t>元）</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A8B459C">
            <w:pPr>
              <w:spacing w:line="560" w:lineRule="exact"/>
              <w:rPr>
                <w:sz w:val="24"/>
              </w:rPr>
            </w:pPr>
            <w:r>
              <w:rPr>
                <w:sz w:val="24"/>
              </w:rPr>
              <w:t>[&lt;</w:t>
            </w:r>
            <w:r>
              <w:rPr>
                <w:rFonts w:hint="eastAsia"/>
                <w:sz w:val="24"/>
              </w:rPr>
              <w:t>利率类别</w:t>
            </w:r>
            <w:r>
              <w:rPr>
                <w:sz w:val="24"/>
              </w:rPr>
              <w:t>&gt;]</w:t>
            </w:r>
            <w:r>
              <w:rPr>
                <w:rFonts w:hint="eastAsia"/>
                <w:sz w:val="24"/>
              </w:rPr>
              <w:t>利率</w:t>
            </w:r>
          </w:p>
        </w:tc>
        <w:tc>
          <w:tcPr>
            <w:tcW w:w="1327" w:type="dxa"/>
            <w:tcBorders>
              <w:top w:val="single" w:color="auto" w:sz="4" w:space="0"/>
              <w:left w:val="single" w:color="auto" w:sz="4" w:space="0"/>
              <w:bottom w:val="single" w:color="auto" w:sz="4" w:space="0"/>
              <w:right w:val="single" w:color="auto" w:sz="4" w:space="0"/>
            </w:tcBorders>
            <w:noWrap w:val="0"/>
            <w:vAlign w:val="center"/>
          </w:tcPr>
          <w:p w14:paraId="53D21EAF">
            <w:pPr>
              <w:spacing w:line="560" w:lineRule="exact"/>
              <w:ind w:firstLine="720" w:firstLineChars="300"/>
              <w:rPr>
                <w:sz w:val="24"/>
              </w:rPr>
            </w:pPr>
            <w:r>
              <w:rPr>
                <w:sz w:val="24"/>
              </w:rPr>
              <w:t>[&lt;</w:t>
            </w:r>
            <w:r>
              <w:rPr>
                <w:rFonts w:hint="eastAsia"/>
                <w:sz w:val="24"/>
              </w:rPr>
              <w:t>利率</w:t>
            </w:r>
            <w:r>
              <w:rPr>
                <w:sz w:val="24"/>
              </w:rPr>
              <w:t>&gt;]%</w:t>
            </w:r>
          </w:p>
        </w:tc>
      </w:tr>
      <w:tr w14:paraId="2A3E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0F79CA40">
            <w:pPr>
              <w:spacing w:line="560" w:lineRule="exact"/>
              <w:jc w:val="center"/>
              <w:rPr>
                <w:sz w:val="24"/>
              </w:rPr>
            </w:pPr>
            <w:r>
              <w:rPr>
                <w:rFonts w:hint="eastAsia"/>
                <w:sz w:val="24"/>
              </w:rPr>
              <w:t>借款期限及</w:t>
            </w:r>
          </w:p>
          <w:p w14:paraId="09D06994">
            <w:pPr>
              <w:spacing w:line="560" w:lineRule="exact"/>
              <w:jc w:val="center"/>
              <w:rPr>
                <w:sz w:val="24"/>
              </w:rPr>
            </w:pPr>
            <w:r>
              <w:rPr>
                <w:rFonts w:hint="eastAsia"/>
                <w:sz w:val="24"/>
              </w:rPr>
              <w:t>给付利息时间、金额</w:t>
            </w:r>
          </w:p>
        </w:tc>
        <w:tc>
          <w:tcPr>
            <w:tcW w:w="6684" w:type="dxa"/>
            <w:gridSpan w:val="5"/>
            <w:tcBorders>
              <w:top w:val="single" w:color="auto" w:sz="4" w:space="0"/>
              <w:left w:val="single" w:color="auto" w:sz="4" w:space="0"/>
              <w:bottom w:val="single" w:color="auto" w:sz="4" w:space="0"/>
              <w:right w:val="single" w:color="auto" w:sz="4" w:space="0"/>
            </w:tcBorders>
            <w:noWrap w:val="0"/>
            <w:vAlign w:val="center"/>
          </w:tcPr>
          <w:p w14:paraId="20FF9772">
            <w:pPr>
              <w:spacing w:line="560" w:lineRule="exact"/>
              <w:ind w:firstLine="480"/>
              <w:rPr>
                <w:sz w:val="24"/>
              </w:rPr>
            </w:pPr>
            <w:r>
              <w:rPr>
                <w:rFonts w:hint="eastAsia"/>
                <w:sz w:val="24"/>
              </w:rPr>
              <w:t>自</w:t>
            </w:r>
            <w:r>
              <w:rPr>
                <w:sz w:val="24"/>
                <w:u w:val="single"/>
              </w:rPr>
              <w:t>[&lt;</w:t>
            </w:r>
            <w:r>
              <w:rPr>
                <w:rFonts w:hint="eastAsia"/>
                <w:sz w:val="24"/>
                <w:u w:val="single"/>
              </w:rPr>
              <w:t>放款日期</w:t>
            </w:r>
            <w:r>
              <w:rPr>
                <w:sz w:val="24"/>
                <w:u w:val="single"/>
              </w:rPr>
              <w:t>&gt;]</w:t>
            </w:r>
            <w:r>
              <w:rPr>
                <w:rFonts w:hint="eastAsia"/>
                <w:sz w:val="24"/>
              </w:rPr>
              <w:t>起至</w:t>
            </w:r>
            <w:r>
              <w:rPr>
                <w:sz w:val="24"/>
                <w:u w:val="single"/>
              </w:rPr>
              <w:t>[&lt;</w:t>
            </w:r>
            <w:r>
              <w:rPr>
                <w:rFonts w:hint="eastAsia"/>
                <w:sz w:val="24"/>
                <w:u w:val="single"/>
              </w:rPr>
              <w:t>归还截止日期</w:t>
            </w:r>
            <w:r>
              <w:rPr>
                <w:sz w:val="24"/>
                <w:u w:val="single"/>
              </w:rPr>
              <w:t>&gt;]</w:t>
            </w:r>
            <w:r>
              <w:rPr>
                <w:rFonts w:hint="eastAsia"/>
                <w:sz w:val="24"/>
              </w:rPr>
              <w:t>止。</w:t>
            </w:r>
          </w:p>
          <w:p w14:paraId="50E1AF98">
            <w:pPr>
              <w:spacing w:line="400" w:lineRule="exact"/>
              <w:rPr>
                <w:sz w:val="24"/>
              </w:rPr>
            </w:pPr>
            <w:r>
              <w:rPr>
                <w:sz w:val="24"/>
              </w:rPr>
              <w:t>[&lt;</w:t>
            </w:r>
            <w:r>
              <w:rPr>
                <w:rFonts w:hint="eastAsia"/>
                <w:sz w:val="24"/>
              </w:rPr>
              <w:t>还贷约定</w:t>
            </w:r>
            <w:r>
              <w:rPr>
                <w:sz w:val="24"/>
              </w:rPr>
              <w:t>&gt;]</w:t>
            </w:r>
          </w:p>
        </w:tc>
      </w:tr>
      <w:tr w14:paraId="4D50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51"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0FF00D11">
            <w:pPr>
              <w:spacing w:line="400" w:lineRule="exact"/>
              <w:jc w:val="center"/>
              <w:rPr>
                <w:sz w:val="24"/>
              </w:rPr>
            </w:pPr>
            <w:r>
              <w:rPr>
                <w:rFonts w:hint="eastAsia"/>
                <w:sz w:val="24"/>
              </w:rPr>
              <w:t>付款方式</w:t>
            </w:r>
          </w:p>
        </w:tc>
        <w:tc>
          <w:tcPr>
            <w:tcW w:w="6684" w:type="dxa"/>
            <w:gridSpan w:val="5"/>
            <w:tcBorders>
              <w:top w:val="single" w:color="auto" w:sz="4" w:space="0"/>
              <w:left w:val="single" w:color="auto" w:sz="4" w:space="0"/>
              <w:bottom w:val="single" w:color="auto" w:sz="4" w:space="0"/>
              <w:right w:val="single" w:color="auto" w:sz="4" w:space="0"/>
            </w:tcBorders>
            <w:noWrap w:val="0"/>
            <w:vAlign w:val="center"/>
          </w:tcPr>
          <w:p w14:paraId="7C411EDB">
            <w:pPr>
              <w:spacing w:line="400" w:lineRule="exact"/>
              <w:rPr>
                <w:sz w:val="24"/>
              </w:rPr>
            </w:pPr>
            <w:r>
              <w:rPr>
                <w:rFonts w:hint="eastAsia"/>
                <w:sz w:val="24"/>
              </w:rPr>
              <w:t>出借人以以现金形式支付，将此笔借款交付给借款人：</w:t>
            </w:r>
          </w:p>
        </w:tc>
      </w:tr>
      <w:tr w14:paraId="7296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274" w:hRule="atLeast"/>
        </w:trPr>
        <w:tc>
          <w:tcPr>
            <w:tcW w:w="2088" w:type="dxa"/>
            <w:tcBorders>
              <w:top w:val="single" w:color="auto" w:sz="4" w:space="0"/>
              <w:left w:val="single" w:color="auto" w:sz="4" w:space="0"/>
              <w:bottom w:val="single" w:color="auto" w:sz="4" w:space="0"/>
              <w:right w:val="single" w:color="auto" w:sz="4" w:space="0"/>
            </w:tcBorders>
            <w:noWrap w:val="0"/>
            <w:vAlign w:val="center"/>
          </w:tcPr>
          <w:p w14:paraId="5C1D9232">
            <w:pPr>
              <w:spacing w:line="400" w:lineRule="exact"/>
              <w:jc w:val="center"/>
              <w:rPr>
                <w:sz w:val="24"/>
              </w:rPr>
            </w:pPr>
            <w:r>
              <w:rPr>
                <w:rFonts w:hint="eastAsia"/>
                <w:sz w:val="24"/>
              </w:rPr>
              <w:t>合同当事人签署</w:t>
            </w:r>
          </w:p>
        </w:tc>
        <w:tc>
          <w:tcPr>
            <w:tcW w:w="6684" w:type="dxa"/>
            <w:gridSpan w:val="5"/>
            <w:tcBorders>
              <w:top w:val="single" w:color="auto" w:sz="4" w:space="0"/>
              <w:left w:val="single" w:color="auto" w:sz="4" w:space="0"/>
              <w:bottom w:val="single" w:color="auto" w:sz="4" w:space="0"/>
              <w:right w:val="single" w:color="auto" w:sz="4" w:space="0"/>
            </w:tcBorders>
            <w:noWrap w:val="0"/>
            <w:vAlign w:val="center"/>
          </w:tcPr>
          <w:p w14:paraId="1B644B23">
            <w:pPr>
              <w:spacing w:line="440" w:lineRule="exact"/>
              <w:rPr>
                <w:sz w:val="24"/>
              </w:rPr>
            </w:pPr>
            <w:r>
              <w:rPr>
                <w:rFonts w:hint="eastAsia"/>
                <w:sz w:val="24"/>
              </w:rPr>
              <w:t>出借人：</w:t>
            </w:r>
          </w:p>
          <w:p w14:paraId="286C5D74">
            <w:pPr>
              <w:spacing w:line="440" w:lineRule="exact"/>
              <w:rPr>
                <w:sz w:val="24"/>
              </w:rPr>
            </w:pPr>
            <w:r>
              <w:rPr>
                <w:rFonts w:hint="eastAsia"/>
                <w:sz w:val="24"/>
              </w:rPr>
              <w:t>借款人（保证人）：</w:t>
            </w:r>
          </w:p>
          <w:p w14:paraId="088B238D">
            <w:pPr>
              <w:spacing w:line="440" w:lineRule="exact"/>
              <w:rPr>
                <w:sz w:val="24"/>
              </w:rPr>
            </w:pPr>
          </w:p>
          <w:p w14:paraId="1C230478">
            <w:pPr>
              <w:spacing w:line="440" w:lineRule="exact"/>
              <w:rPr>
                <w:sz w:val="24"/>
              </w:rPr>
            </w:pPr>
          </w:p>
        </w:tc>
      </w:tr>
    </w:tbl>
    <w:p w14:paraId="25D89E81">
      <w:pPr>
        <w:spacing w:line="400" w:lineRule="exact"/>
        <w:rPr>
          <w:sz w:val="24"/>
        </w:rPr>
      </w:pPr>
      <w:r>
        <w:rPr>
          <w:rFonts w:hint="eastAsia"/>
          <w:sz w:val="24"/>
        </w:rPr>
        <w:t>说明：</w:t>
      </w:r>
      <w:r>
        <w:rPr>
          <w:sz w:val="24"/>
        </w:rPr>
        <w:t>1</w:t>
      </w:r>
      <w:r>
        <w:rPr>
          <w:rFonts w:hint="eastAsia"/>
          <w:sz w:val="24"/>
        </w:rPr>
        <w:t>、本借款借据是出借人、借款人（保证人）真实、自愿的意思表示，一经签字后即具有法律效力。</w:t>
      </w:r>
    </w:p>
    <w:p w14:paraId="23FADFF3">
      <w:pPr>
        <w:spacing w:line="400" w:lineRule="exact"/>
        <w:ind w:left="360" w:hanging="360" w:hangingChars="150"/>
        <w:rPr>
          <w:sz w:val="24"/>
        </w:rPr>
      </w:pPr>
      <w:r>
        <w:rPr>
          <w:sz w:val="24"/>
        </w:rPr>
        <w:t>2</w:t>
      </w:r>
      <w:r>
        <w:rPr>
          <w:rFonts w:hint="eastAsia"/>
          <w:sz w:val="24"/>
        </w:rPr>
        <w:t>、本借款借据是</w:t>
      </w:r>
      <w:r>
        <w:rPr>
          <w:sz w:val="24"/>
          <w:u w:val="single"/>
        </w:rPr>
        <w:t xml:space="preserve"> [&lt;</w:t>
      </w:r>
      <w:r>
        <w:rPr>
          <w:rFonts w:hint="eastAsia"/>
          <w:sz w:val="24"/>
          <w:u w:val="single"/>
        </w:rPr>
        <w:t>贷款单号</w:t>
      </w:r>
      <w:r>
        <w:rPr>
          <w:sz w:val="24"/>
          <w:u w:val="single"/>
        </w:rPr>
        <w:t xml:space="preserve">&gt;] </w:t>
      </w:r>
      <w:r>
        <w:rPr>
          <w:rFonts w:hint="eastAsia"/>
          <w:sz w:val="24"/>
        </w:rPr>
        <w:t>号《抵押借款合同》的附件，与主合同具有同等法律效力。</w:t>
      </w:r>
    </w:p>
    <w:p w14:paraId="0C40ACDF">
      <w:pPr>
        <w:spacing w:line="400" w:lineRule="exact"/>
        <w:ind w:left="540" w:hanging="540" w:hangingChars="150"/>
        <w:jc w:val="center"/>
        <w:rPr>
          <w:rFonts w:ascii="黑体" w:eastAsia="黑体"/>
          <w:sz w:val="36"/>
          <w:szCs w:val="36"/>
        </w:rPr>
      </w:pPr>
    </w:p>
    <w:p w14:paraId="0736086B">
      <w:pPr>
        <w:spacing w:line="400" w:lineRule="exact"/>
        <w:ind w:left="540" w:hanging="540" w:hangingChars="150"/>
        <w:jc w:val="center"/>
        <w:rPr>
          <w:rFonts w:hint="eastAsia" w:ascii="黑体" w:eastAsia="黑体"/>
          <w:sz w:val="36"/>
          <w:szCs w:val="36"/>
        </w:rPr>
      </w:pPr>
      <w:r>
        <w:rPr>
          <w:rFonts w:hint="eastAsia" w:ascii="黑体" w:eastAsia="黑体"/>
          <w:sz w:val="36"/>
          <w:szCs w:val="36"/>
        </w:rPr>
        <w:t>补充协议</w:t>
      </w:r>
    </w:p>
    <w:p w14:paraId="28D05716">
      <w:pPr>
        <w:spacing w:line="400" w:lineRule="exact"/>
        <w:ind w:left="360" w:hanging="360" w:hangingChars="150"/>
        <w:rPr>
          <w:rFonts w:hint="eastAsia"/>
          <w:sz w:val="24"/>
        </w:rPr>
      </w:pPr>
    </w:p>
    <w:p w14:paraId="0E522E78">
      <w:pPr>
        <w:spacing w:line="600" w:lineRule="exact"/>
        <w:ind w:firstLine="420" w:firstLineChars="150"/>
        <w:rPr>
          <w:sz w:val="28"/>
          <w:szCs w:val="28"/>
        </w:rPr>
      </w:pPr>
      <w:r>
        <w:rPr>
          <w:rFonts w:hint="eastAsia"/>
          <w:sz w:val="28"/>
          <w:szCs w:val="28"/>
        </w:rPr>
        <w:t>根据甲、乙双方签订《借款合同》中“乙方必须在本合同签订后每伍万元上一份人身意外伤害保险，若在保险期内出险，乙方同意将保险所得利益优先偿还此笔借款本息”的规定。为了更好的落实此规定，[&lt;单位名称&gt;]和中国平安财产保险股份有限公司</w:t>
      </w:r>
      <w:r>
        <w:rPr>
          <w:rFonts w:hint="eastAsia"/>
          <w:color w:val="FF0000"/>
          <w:sz w:val="28"/>
          <w:szCs w:val="28"/>
        </w:rPr>
        <w:t>XX</w:t>
      </w:r>
      <w:r>
        <w:rPr>
          <w:rFonts w:hint="eastAsia"/>
          <w:sz w:val="28"/>
          <w:szCs w:val="28"/>
        </w:rPr>
        <w:t>分公司就此事达成了协议。[&lt;单位名称&gt;]为了甲、乙双方的利益，主动给乙方在中国平安财产保险股份有限公司</w:t>
      </w:r>
      <w:r>
        <w:rPr>
          <w:rFonts w:hint="eastAsia"/>
          <w:color w:val="FF0000"/>
          <w:sz w:val="28"/>
          <w:szCs w:val="28"/>
        </w:rPr>
        <w:t>XX</w:t>
      </w:r>
      <w:r>
        <w:rPr>
          <w:rFonts w:hint="eastAsia"/>
          <w:sz w:val="28"/>
          <w:szCs w:val="28"/>
        </w:rPr>
        <w:t>分公司投保《借款人意外伤害保险》，此笔款项由[&lt;单位名称&gt;]负责缴纳并负责保存《投保单》，要求是：乙方每借款伍万元上一份，受益人是甲方，多借多投保。</w:t>
      </w:r>
    </w:p>
    <w:p w14:paraId="365871A8">
      <w:pPr>
        <w:spacing w:line="600" w:lineRule="exact"/>
        <w:ind w:firstLine="560" w:firstLineChars="200"/>
        <w:rPr>
          <w:sz w:val="28"/>
          <w:szCs w:val="28"/>
        </w:rPr>
      </w:pPr>
      <w:r>
        <w:rPr>
          <w:rFonts w:hint="eastAsia"/>
          <w:sz w:val="28"/>
          <w:szCs w:val="28"/>
        </w:rPr>
        <w:t>此协议一式三份，甲、乙、[&lt;单位名称&gt;]各一份，此协议生效日，以《投保单》生效日为准。</w:t>
      </w:r>
    </w:p>
    <w:p w14:paraId="08360336">
      <w:pPr>
        <w:spacing w:line="400" w:lineRule="exact"/>
        <w:ind w:left="420" w:hanging="420" w:hangingChars="150"/>
        <w:rPr>
          <w:sz w:val="28"/>
          <w:szCs w:val="28"/>
        </w:rPr>
      </w:pPr>
    </w:p>
    <w:p w14:paraId="350F2033">
      <w:pPr>
        <w:spacing w:line="400" w:lineRule="exact"/>
        <w:ind w:left="420" w:hanging="420" w:hangingChars="150"/>
        <w:rPr>
          <w:sz w:val="28"/>
          <w:szCs w:val="28"/>
        </w:rPr>
      </w:pPr>
    </w:p>
    <w:p w14:paraId="60839C43">
      <w:pPr>
        <w:spacing w:line="400" w:lineRule="exact"/>
        <w:ind w:left="420" w:hanging="420" w:hangingChars="150"/>
        <w:rPr>
          <w:sz w:val="28"/>
          <w:szCs w:val="28"/>
        </w:rPr>
      </w:pPr>
    </w:p>
    <w:p w14:paraId="08DB1321">
      <w:pPr>
        <w:spacing w:line="400" w:lineRule="exact"/>
        <w:ind w:left="420" w:leftChars="200" w:firstLine="1738" w:firstLineChars="621"/>
        <w:rPr>
          <w:sz w:val="28"/>
          <w:szCs w:val="28"/>
        </w:rPr>
      </w:pPr>
      <w:r>
        <w:rPr>
          <w:rFonts w:hint="eastAsia"/>
          <w:sz w:val="28"/>
          <w:szCs w:val="28"/>
        </w:rPr>
        <w:t>甲方：</w:t>
      </w:r>
    </w:p>
    <w:p w14:paraId="10B69C94">
      <w:pPr>
        <w:spacing w:line="400" w:lineRule="exact"/>
        <w:ind w:left="420" w:leftChars="200" w:firstLine="1738" w:firstLineChars="621"/>
        <w:rPr>
          <w:sz w:val="28"/>
          <w:szCs w:val="28"/>
        </w:rPr>
      </w:pPr>
    </w:p>
    <w:p w14:paraId="3F77B95B">
      <w:pPr>
        <w:spacing w:line="400" w:lineRule="exact"/>
        <w:ind w:left="420" w:leftChars="200" w:firstLine="1738" w:firstLineChars="621"/>
        <w:rPr>
          <w:sz w:val="28"/>
          <w:szCs w:val="28"/>
        </w:rPr>
      </w:pPr>
    </w:p>
    <w:p w14:paraId="03495BDA">
      <w:pPr>
        <w:spacing w:line="400" w:lineRule="exact"/>
        <w:ind w:left="420" w:leftChars="200" w:firstLine="1738" w:firstLineChars="621"/>
        <w:rPr>
          <w:sz w:val="28"/>
          <w:szCs w:val="28"/>
        </w:rPr>
      </w:pPr>
      <w:r>
        <w:rPr>
          <w:rFonts w:hint="eastAsia"/>
          <w:sz w:val="28"/>
          <w:szCs w:val="28"/>
        </w:rPr>
        <w:t>乙方：</w:t>
      </w:r>
    </w:p>
    <w:p w14:paraId="27E7BB83">
      <w:pPr>
        <w:spacing w:line="400" w:lineRule="exact"/>
        <w:ind w:left="420" w:leftChars="200" w:firstLine="1738" w:firstLineChars="621"/>
        <w:rPr>
          <w:sz w:val="28"/>
          <w:szCs w:val="28"/>
        </w:rPr>
      </w:pPr>
    </w:p>
    <w:p w14:paraId="7B09D5B4">
      <w:pPr>
        <w:spacing w:line="400" w:lineRule="exact"/>
        <w:ind w:left="420" w:leftChars="200" w:firstLine="1738" w:firstLineChars="621"/>
        <w:rPr>
          <w:sz w:val="28"/>
          <w:szCs w:val="28"/>
        </w:rPr>
      </w:pPr>
    </w:p>
    <w:p w14:paraId="544C1B14">
      <w:pPr>
        <w:spacing w:line="400" w:lineRule="exact"/>
        <w:ind w:left="420" w:leftChars="200" w:firstLine="1738" w:firstLineChars="621"/>
        <w:rPr>
          <w:sz w:val="28"/>
          <w:szCs w:val="28"/>
        </w:rPr>
      </w:pPr>
      <w:r>
        <w:rPr>
          <w:rFonts w:hint="eastAsia"/>
          <w:sz w:val="28"/>
          <w:szCs w:val="28"/>
        </w:rPr>
        <w:t>丙方：</w:t>
      </w:r>
    </w:p>
    <w:p w14:paraId="0D376DA8">
      <w:pPr>
        <w:spacing w:line="400" w:lineRule="exact"/>
        <w:ind w:left="420" w:leftChars="200" w:firstLine="1738" w:firstLineChars="621"/>
        <w:rPr>
          <w:sz w:val="28"/>
          <w:szCs w:val="28"/>
        </w:rPr>
      </w:pPr>
    </w:p>
    <w:p w14:paraId="03960474">
      <w:pPr>
        <w:spacing w:line="400" w:lineRule="exact"/>
        <w:ind w:left="420" w:hanging="420" w:hangingChars="150"/>
        <w:rPr>
          <w:sz w:val="28"/>
          <w:szCs w:val="28"/>
        </w:rPr>
      </w:pPr>
    </w:p>
    <w:p w14:paraId="2994726F">
      <w:pPr>
        <w:spacing w:line="400" w:lineRule="exact"/>
        <w:ind w:left="420" w:hanging="420" w:hangingChars="150"/>
        <w:rPr>
          <w:sz w:val="28"/>
          <w:szCs w:val="28"/>
        </w:rPr>
      </w:pPr>
    </w:p>
    <w:p w14:paraId="26A3B4B4">
      <w:pPr>
        <w:spacing w:line="600" w:lineRule="exact"/>
        <w:jc w:val="right"/>
        <w:rPr>
          <w:sz w:val="28"/>
          <w:szCs w:val="28"/>
        </w:rPr>
      </w:pPr>
      <w:r>
        <w:rPr>
          <w:sz w:val="28"/>
          <w:szCs w:val="28"/>
        </w:rPr>
        <w:t>[&lt;</w:t>
      </w:r>
      <w:r>
        <w:rPr>
          <w:rFonts w:hint="eastAsia"/>
          <w:sz w:val="28"/>
          <w:szCs w:val="28"/>
        </w:rPr>
        <w:t>当前日期</w:t>
      </w:r>
      <w:r>
        <w:rPr>
          <w:sz w:val="28"/>
          <w:szCs w:val="28"/>
        </w:rPr>
        <w:t>&gt;]</w:t>
      </w:r>
      <w:r>
        <w:rPr>
          <w:sz w:val="28"/>
          <w:szCs w:val="28"/>
        </w:rPr>
        <w:br w:type="page"/>
      </w:r>
      <w:r>
        <w:rPr>
          <w:rFonts w:hint="eastAsia"/>
          <w:sz w:val="28"/>
          <w:szCs w:val="28"/>
        </w:rPr>
        <w:t>一、借款人夫妻以下证件复印件一式两份：</w:t>
      </w:r>
    </w:p>
    <w:p w14:paraId="13AF7381">
      <w:pPr>
        <w:spacing w:line="600" w:lineRule="exact"/>
        <w:rPr>
          <w:sz w:val="28"/>
          <w:szCs w:val="28"/>
        </w:rPr>
      </w:pPr>
      <w:r>
        <w:rPr>
          <w:sz w:val="28"/>
          <w:szCs w:val="28"/>
        </w:rPr>
        <w:t>1.</w:t>
      </w:r>
      <w:r>
        <w:rPr>
          <w:rFonts w:hint="eastAsia"/>
          <w:sz w:val="28"/>
          <w:szCs w:val="28"/>
        </w:rPr>
        <w:t>身份证</w:t>
      </w:r>
    </w:p>
    <w:p w14:paraId="137C77DF">
      <w:pPr>
        <w:spacing w:line="600" w:lineRule="exact"/>
        <w:rPr>
          <w:sz w:val="28"/>
          <w:szCs w:val="28"/>
        </w:rPr>
      </w:pPr>
      <w:r>
        <w:rPr>
          <w:sz w:val="28"/>
          <w:szCs w:val="28"/>
        </w:rPr>
        <w:t>2</w:t>
      </w:r>
      <w:r>
        <w:rPr>
          <w:rFonts w:hint="eastAsia"/>
          <w:sz w:val="28"/>
          <w:szCs w:val="28"/>
        </w:rPr>
        <w:t>、户口本</w:t>
      </w:r>
    </w:p>
    <w:p w14:paraId="632AE6A0">
      <w:pPr>
        <w:spacing w:line="600" w:lineRule="exact"/>
        <w:rPr>
          <w:sz w:val="28"/>
          <w:szCs w:val="28"/>
        </w:rPr>
      </w:pPr>
      <w:r>
        <w:rPr>
          <w:sz w:val="28"/>
          <w:szCs w:val="28"/>
        </w:rPr>
        <w:t>3</w:t>
      </w:r>
      <w:r>
        <w:rPr>
          <w:rFonts w:hint="eastAsia"/>
          <w:sz w:val="28"/>
          <w:szCs w:val="28"/>
        </w:rPr>
        <w:t>、结婚证</w:t>
      </w:r>
    </w:p>
    <w:p w14:paraId="0A94C50B">
      <w:pPr>
        <w:spacing w:line="600" w:lineRule="exact"/>
        <w:rPr>
          <w:sz w:val="28"/>
          <w:szCs w:val="28"/>
        </w:rPr>
      </w:pPr>
      <w:r>
        <w:rPr>
          <w:sz w:val="28"/>
          <w:szCs w:val="28"/>
        </w:rPr>
        <w:t>4</w:t>
      </w:r>
      <w:r>
        <w:rPr>
          <w:rFonts w:hint="eastAsia"/>
          <w:sz w:val="28"/>
          <w:szCs w:val="28"/>
        </w:rPr>
        <w:t>、最近三个月工资表</w:t>
      </w:r>
    </w:p>
    <w:p w14:paraId="2F1F267F">
      <w:pPr>
        <w:spacing w:line="600" w:lineRule="exact"/>
        <w:rPr>
          <w:sz w:val="28"/>
          <w:szCs w:val="28"/>
        </w:rPr>
      </w:pPr>
      <w:r>
        <w:rPr>
          <w:sz w:val="28"/>
          <w:szCs w:val="28"/>
        </w:rPr>
        <w:t>5</w:t>
      </w:r>
      <w:r>
        <w:rPr>
          <w:rFonts w:hint="eastAsia"/>
          <w:sz w:val="28"/>
          <w:szCs w:val="28"/>
        </w:rPr>
        <w:t>、上岗证、教师资格证、执法证</w:t>
      </w:r>
    </w:p>
    <w:p w14:paraId="2FEFE4FC">
      <w:pPr>
        <w:spacing w:line="600" w:lineRule="exact"/>
        <w:rPr>
          <w:sz w:val="28"/>
          <w:szCs w:val="28"/>
        </w:rPr>
      </w:pPr>
      <w:r>
        <w:rPr>
          <w:sz w:val="28"/>
          <w:szCs w:val="28"/>
        </w:rPr>
        <w:t>6</w:t>
      </w:r>
      <w:r>
        <w:rPr>
          <w:rFonts w:hint="eastAsia"/>
          <w:sz w:val="28"/>
          <w:szCs w:val="28"/>
        </w:rPr>
        <w:t>、固定资产复印件（房产证、行驶证、土地使用证）</w:t>
      </w:r>
    </w:p>
    <w:p w14:paraId="7A713C66">
      <w:pPr>
        <w:spacing w:line="600" w:lineRule="exact"/>
        <w:rPr>
          <w:sz w:val="28"/>
          <w:szCs w:val="28"/>
        </w:rPr>
      </w:pPr>
    </w:p>
    <w:p w14:paraId="7B202AB5"/>
    <w:p w14:paraId="3AE5B7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05AC0"/>
    <w:multiLevelType w:val="multilevel"/>
    <w:tmpl w:val="01C05AC0"/>
    <w:lvl w:ilvl="0" w:tentative="0">
      <w:start w:val="1"/>
      <w:numFmt w:val="decimal"/>
      <w:lvlText w:val="%1、"/>
      <w:lvlJc w:val="left"/>
      <w:pPr>
        <w:tabs>
          <w:tab w:val="left" w:pos="1635"/>
        </w:tabs>
        <w:ind w:left="1635" w:hanging="915"/>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23D2576"/>
    <w:multiLevelType w:val="multilevel"/>
    <w:tmpl w:val="223D2576"/>
    <w:lvl w:ilvl="0" w:tentative="0">
      <w:start w:val="1"/>
      <w:numFmt w:val="japaneseCounting"/>
      <w:lvlText w:val="%1、"/>
      <w:lvlJc w:val="left"/>
      <w:pPr>
        <w:tabs>
          <w:tab w:val="left" w:pos="1470"/>
        </w:tabs>
        <w:ind w:left="1470" w:hanging="93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B50516C"/>
    <w:multiLevelType w:val="multilevel"/>
    <w:tmpl w:val="2B50516C"/>
    <w:lvl w:ilvl="0" w:tentative="0">
      <w:start w:val="1"/>
      <w:numFmt w:val="japaneseCounting"/>
      <w:lvlText w:val="%1、"/>
      <w:lvlJc w:val="left"/>
      <w:pPr>
        <w:tabs>
          <w:tab w:val="left" w:pos="855"/>
        </w:tabs>
        <w:ind w:left="855" w:hanging="37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B4F"/>
    <w:rsid w:val="00434675"/>
    <w:rsid w:val="004C1C0E"/>
    <w:rsid w:val="004D31A6"/>
    <w:rsid w:val="00AD0B4F"/>
    <w:rsid w:val="62A335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Style w:val="2"/>
      <w:tblCellMar>
        <w:top w:w="0" w:type="dxa"/>
        <w:left w:w="108" w:type="dxa"/>
        <w:bottom w:w="0" w:type="dxa"/>
        <w:right w:w="108" w:type="dxa"/>
      </w:tblCellMar>
    </w:tblPr>
    <w:trPr>
      <w:wBefore w:w="0" w:type="dxa"/>
    </w:t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2821</Words>
  <Characters>2859</Characters>
  <Lines>40</Lines>
  <Paragraphs>11</Paragraphs>
  <TotalTime>0</TotalTime>
  <ScaleCrop>false</ScaleCrop>
  <LinksUpToDate>false</LinksUpToDate>
  <CharactersWithSpaces>2923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2018-08-28T11:19:00Z</dcterms:created>
  <dc:creator>Windows 用户</dc:creator>
  <cp:lastModifiedBy>邓长青-软件</cp:lastModifiedBy>
  <dcterms:modified xsi:type="dcterms:W3CDTF">2026-03-22T01:38:18Z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E46FF09E4E6E4356AAA805029DB230CB_13</vt:lpwstr>
  </property>
</Properties>
</file>